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F6" w:rsidRPr="00896B21" w:rsidRDefault="000B58F6" w:rsidP="00FD05AE">
      <w:pPr>
        <w:shd w:val="clear" w:color="auto" w:fill="FFFFFF"/>
        <w:ind w:left="-180"/>
        <w:jc w:val="center"/>
        <w:rPr>
          <w:rFonts w:ascii="Verdana" w:hAnsi="Verdana"/>
          <w:sz w:val="24"/>
          <w:szCs w:val="24"/>
          <w:u w:val="single"/>
        </w:rPr>
      </w:pPr>
      <w:r w:rsidRPr="00896B21">
        <w:rPr>
          <w:rFonts w:ascii="Verdana" w:hAnsi="Verdana"/>
          <w:b/>
          <w:bCs/>
          <w:color w:val="000000"/>
          <w:spacing w:val="19"/>
          <w:sz w:val="24"/>
          <w:szCs w:val="24"/>
          <w:u w:val="single"/>
        </w:rPr>
        <w:t>FORM-I</w:t>
      </w:r>
    </w:p>
    <w:p w:rsidR="000B58F6" w:rsidRPr="00896B21" w:rsidRDefault="000B58F6" w:rsidP="00FD05AE">
      <w:pPr>
        <w:shd w:val="clear" w:color="auto" w:fill="FFFFFF"/>
        <w:spacing w:before="269" w:line="278" w:lineRule="exact"/>
        <w:ind w:right="-10"/>
        <w:jc w:val="both"/>
        <w:rPr>
          <w:rFonts w:ascii="Verdana" w:hAnsi="Verdana"/>
          <w:sz w:val="24"/>
          <w:szCs w:val="24"/>
        </w:rPr>
      </w:pPr>
      <w:r w:rsidRPr="00896B21">
        <w:rPr>
          <w:rFonts w:ascii="Verdana" w:hAnsi="Verdana"/>
          <w:b/>
          <w:bCs/>
          <w:color w:val="000000"/>
          <w:spacing w:val="-2"/>
          <w:sz w:val="24"/>
          <w:szCs w:val="24"/>
        </w:rPr>
        <w:t xml:space="preserve">FORM OF APPICATION FOR REGISTRATION/RENEWAL OF </w:t>
      </w:r>
      <w:r w:rsidRPr="00896B21">
        <w:rPr>
          <w:rFonts w:ascii="Verdana" w:hAnsi="Verdana"/>
          <w:b/>
          <w:bCs/>
          <w:color w:val="000000"/>
          <w:sz w:val="24"/>
          <w:szCs w:val="24"/>
        </w:rPr>
        <w:t>PROCESSING UNIT FOR EXPORT OF SESAME SEED TO EUROPEAN UNION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994"/>
        <w:gridCol w:w="4736"/>
        <w:gridCol w:w="4064"/>
      </w:tblGrid>
      <w:tr w:rsidR="00FD05AE" w:rsidRPr="00896B21" w:rsidTr="00B216BB">
        <w:trPr>
          <w:trHeight w:val="514"/>
        </w:trPr>
        <w:tc>
          <w:tcPr>
            <w:tcW w:w="1008" w:type="dxa"/>
            <w:vAlign w:val="center"/>
          </w:tcPr>
          <w:p w:rsidR="00FD05AE" w:rsidRPr="00896B21" w:rsidRDefault="00FD05AE" w:rsidP="00FD05AE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4680" w:type="dxa"/>
          </w:tcPr>
          <w:p w:rsidR="00FD05AE" w:rsidRPr="00896B21" w:rsidRDefault="00FD05AE" w:rsidP="002173DE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4106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Details</w:t>
            </w:r>
          </w:p>
        </w:tc>
      </w:tr>
      <w:tr w:rsidR="00116F22" w:rsidRPr="00896B21" w:rsidTr="00B216BB">
        <w:trPr>
          <w:trHeight w:val="1336"/>
        </w:trPr>
        <w:tc>
          <w:tcPr>
            <w:tcW w:w="1008" w:type="dxa"/>
          </w:tcPr>
          <w:p w:rsidR="00116F22" w:rsidRPr="00896B21" w:rsidRDefault="00FD05AE" w:rsidP="00EB63CC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16F22" w:rsidRPr="00896B21" w:rsidRDefault="00116F22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Name </w:t>
            </w:r>
            <w:r w:rsidRPr="00896B21">
              <w:rPr>
                <w:rFonts w:ascii="Verdana" w:hAnsi="Verdana" w:cs="Arial"/>
                <w:sz w:val="24"/>
                <w:szCs w:val="24"/>
              </w:rPr>
              <w:t>and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 address of the FBO</w:t>
            </w:r>
          </w:p>
        </w:tc>
        <w:tc>
          <w:tcPr>
            <w:tcW w:w="4106" w:type="dxa"/>
          </w:tcPr>
          <w:p w:rsidR="00116F22" w:rsidRPr="00896B21" w:rsidRDefault="00116F22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6F22" w:rsidRPr="00896B21" w:rsidTr="00B216BB">
        <w:trPr>
          <w:trHeight w:val="296"/>
        </w:trPr>
        <w:tc>
          <w:tcPr>
            <w:tcW w:w="1008" w:type="dxa"/>
            <w:vAlign w:val="center"/>
          </w:tcPr>
          <w:p w:rsidR="00116F22" w:rsidRPr="00896B21" w:rsidRDefault="00FD05AE" w:rsidP="00FD05AE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16F22" w:rsidRPr="00896B21" w:rsidRDefault="00116F22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Contact person</w:t>
            </w:r>
          </w:p>
        </w:tc>
        <w:tc>
          <w:tcPr>
            <w:tcW w:w="4106" w:type="dxa"/>
          </w:tcPr>
          <w:p w:rsidR="00116F22" w:rsidRPr="00896B21" w:rsidRDefault="00116F22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6F22" w:rsidRPr="00896B21" w:rsidTr="00B216BB">
        <w:trPr>
          <w:trHeight w:val="296"/>
        </w:trPr>
        <w:tc>
          <w:tcPr>
            <w:tcW w:w="1008" w:type="dxa"/>
            <w:vAlign w:val="center"/>
          </w:tcPr>
          <w:p w:rsidR="00116F22" w:rsidRPr="00896B21" w:rsidRDefault="00FD05AE" w:rsidP="00FD05AE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16F22" w:rsidRPr="00896B21" w:rsidRDefault="00116F22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Telephone No.</w:t>
            </w:r>
          </w:p>
        </w:tc>
        <w:tc>
          <w:tcPr>
            <w:tcW w:w="4106" w:type="dxa"/>
          </w:tcPr>
          <w:p w:rsidR="00116F22" w:rsidRPr="00896B21" w:rsidRDefault="00116F22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296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Mobile No. (to which SMS will be sent)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296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296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IOPEPC Membership/RCMC  No.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BD4D3B" w:rsidRPr="00896B21" w:rsidTr="004A70FF">
        <w:trPr>
          <w:trHeight w:val="2978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CE3BFE" w:rsidRPr="00896B21" w:rsidRDefault="00BD4D3B" w:rsidP="004A70FF">
            <w:pPr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 xml:space="preserve">Core operation of the unit : </w:t>
            </w:r>
          </w:p>
          <w:p w:rsidR="00BD4D3B" w:rsidRPr="00896B21" w:rsidRDefault="00CE3BFE" w:rsidP="004A70FF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2"/>
                <w:sz w:val="24"/>
                <w:szCs w:val="24"/>
              </w:rPr>
              <w:t>(Please Tick)</w:t>
            </w:r>
            <w:r w:rsidR="004A70FF"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="00BD4D3B"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4A70FF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220BC8" wp14:editId="3B2AC52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15099</wp:posOffset>
                      </wp:positionV>
                      <wp:extent cx="180340" cy="168910"/>
                      <wp:effectExtent l="0" t="0" r="1016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0FF" w:rsidRDefault="004A70FF" w:rsidP="004A7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20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3pt;margin-top:1.2pt;width:14.2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">
                      <v:textbox>
                        <w:txbxContent>
                          <w:p w:rsidR="004A70FF" w:rsidRDefault="004A70FF" w:rsidP="004A70FF"/>
                        </w:txbxContent>
                      </v:textbox>
                    </v:shape>
                  </w:pict>
                </mc:Fallback>
              </mc:AlternateContent>
            </w:r>
            <w:r w:rsidRPr="00896B21">
              <w:rPr>
                <w:rFonts w:ascii="Verdana" w:hAnsi="Verdana" w:cs="Arial"/>
                <w:sz w:val="24"/>
                <w:szCs w:val="24"/>
              </w:rPr>
              <w:t xml:space="preserve">      </w:t>
            </w: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Cleaning</w:t>
            </w:r>
          </w:p>
          <w:p w:rsidR="004A70FF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A70FF" w:rsidRPr="00896B21" w:rsidRDefault="004A70FF" w:rsidP="004A70FF">
            <w:pPr>
              <w:ind w:firstLine="50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D97C25" wp14:editId="1C7C8CA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-12065</wp:posOffset>
                      </wp:positionV>
                      <wp:extent cx="180340" cy="168910"/>
                      <wp:effectExtent l="0" t="0" r="10160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0FF" w:rsidRDefault="004A70FF" w:rsidP="004A7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7C25" id="_x0000_s1027" type="#_x0000_t202" style="position:absolute;left:0;text-align:left;margin-left:-.9pt;margin-top:-.95pt;width:14.2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">
                      <v:textbox>
                        <w:txbxContent>
                          <w:p w:rsidR="004A70FF" w:rsidRDefault="004A70FF" w:rsidP="004A70FF"/>
                        </w:txbxContent>
                      </v:textbox>
                    </v:shape>
                  </w:pict>
                </mc:Fallback>
              </mc:AlternateContent>
            </w: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Colour Sorting</w:t>
            </w:r>
          </w:p>
          <w:p w:rsidR="004A70FF" w:rsidRPr="00896B21" w:rsidRDefault="004A70FF" w:rsidP="004A70FF">
            <w:pPr>
              <w:ind w:firstLine="72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BD99F" wp14:editId="3A48A07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144780</wp:posOffset>
                      </wp:positionV>
                      <wp:extent cx="180340" cy="168910"/>
                      <wp:effectExtent l="0" t="0" r="10160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0FF" w:rsidRDefault="004A70FF" w:rsidP="004A7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D99F" id="_x0000_s1028" type="#_x0000_t202" style="position:absolute;left:0;text-align:left;margin-left:-1.35pt;margin-top:11.4pt;width:14.2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">
                      <v:textbox>
                        <w:txbxContent>
                          <w:p w:rsidR="004A70FF" w:rsidRDefault="004A70FF" w:rsidP="004A70FF"/>
                        </w:txbxContent>
                      </v:textbox>
                    </v:shape>
                  </w:pict>
                </mc:Fallback>
              </mc:AlternateContent>
            </w:r>
          </w:p>
          <w:p w:rsidR="00BD4D3B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 xml:space="preserve">R    </w:t>
            </w: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Hulling</w:t>
            </w:r>
          </w:p>
          <w:p w:rsidR="004A70FF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A70FF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864065" wp14:editId="1861550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15099</wp:posOffset>
                      </wp:positionV>
                      <wp:extent cx="180340" cy="168910"/>
                      <wp:effectExtent l="0" t="0" r="10160" b="215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0FF" w:rsidRDefault="004A70FF" w:rsidP="004A7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4065" id="_x0000_s1029" type="#_x0000_t202" style="position:absolute;margin-left:-1.3pt;margin-top:1.2pt;width:14.2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">
                      <v:textbox>
                        <w:txbxContent>
                          <w:p w:rsidR="004A70FF" w:rsidRDefault="004A70FF" w:rsidP="004A70FF"/>
                        </w:txbxContent>
                      </v:textbox>
                    </v:shape>
                  </w:pict>
                </mc:Fallback>
              </mc:AlternateContent>
            </w:r>
            <w:r w:rsidRPr="00896B21">
              <w:rPr>
                <w:rFonts w:ascii="Verdana" w:hAnsi="Verdana" w:cs="Arial"/>
                <w:sz w:val="24"/>
                <w:szCs w:val="24"/>
              </w:rPr>
              <w:t xml:space="preserve">      </w:t>
            </w: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Roasting</w:t>
            </w:r>
          </w:p>
          <w:p w:rsidR="004A70FF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A70FF" w:rsidRPr="00896B21" w:rsidRDefault="004A70FF" w:rsidP="004A70FF">
            <w:pPr>
              <w:ind w:firstLine="50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07F4F0" wp14:editId="714C7DA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-12065</wp:posOffset>
                      </wp:positionV>
                      <wp:extent cx="180340" cy="168910"/>
                      <wp:effectExtent l="0" t="0" r="10160" b="215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0FF" w:rsidRDefault="004A70FF" w:rsidP="004A7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F4F0" id="_x0000_s1030" type="#_x0000_t202" style="position:absolute;left:0;text-align:left;margin-left:-.9pt;margin-top:-.95pt;width:14.2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">
                      <v:textbox>
                        <w:txbxContent>
                          <w:p w:rsidR="004A70FF" w:rsidRDefault="004A70FF" w:rsidP="004A70FF"/>
                        </w:txbxContent>
                      </v:textbox>
                    </v:shape>
                  </w:pict>
                </mc:Fallback>
              </mc:AlternateContent>
            </w:r>
            <w:r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Packaging</w:t>
            </w:r>
          </w:p>
          <w:p w:rsidR="004A70FF" w:rsidRPr="00896B21" w:rsidRDefault="004A70FF" w:rsidP="004A70FF">
            <w:pPr>
              <w:ind w:firstLine="72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7CF058" wp14:editId="3A1D2BD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144780</wp:posOffset>
                      </wp:positionV>
                      <wp:extent cx="180340" cy="168910"/>
                      <wp:effectExtent l="0" t="0" r="10160" b="215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0FF" w:rsidRDefault="004A70FF" w:rsidP="004A7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F058" id="_x0000_s1031" type="#_x0000_t202" style="position:absolute;left:0;text-align:left;margin-left:-1.35pt;margin-top:11.4pt;width:14.2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">
                      <v:textbox>
                        <w:txbxContent>
                          <w:p w:rsidR="004A70FF" w:rsidRDefault="004A70FF" w:rsidP="004A70FF"/>
                        </w:txbxContent>
                      </v:textbox>
                    </v:shape>
                  </w:pict>
                </mc:Fallback>
              </mc:AlternateContent>
            </w:r>
          </w:p>
          <w:p w:rsidR="004A70FF" w:rsidRPr="00896B21" w:rsidRDefault="00A05F9B" w:rsidP="004A70FF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 xml:space="preserve">R    Others </w:t>
            </w:r>
            <w:r w:rsidR="004A70FF" w:rsidRPr="00896B21"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  <w:t>(please specify)</w:t>
            </w:r>
          </w:p>
          <w:p w:rsidR="004A70FF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A70FF" w:rsidRPr="00896B21" w:rsidRDefault="004A70FF" w:rsidP="004A70FF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A70FF" w:rsidRPr="00896B21" w:rsidRDefault="004A70FF" w:rsidP="004A70FF">
            <w:pPr>
              <w:rPr>
                <w:rFonts w:ascii="Verdana" w:hAnsi="Verdana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1414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pacing w:val="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2"/>
                <w:sz w:val="24"/>
                <w:szCs w:val="24"/>
              </w:rPr>
              <w:t>Product for which registration is sought (Please Tick)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4FD09C" wp14:editId="3C02A6B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15099</wp:posOffset>
                      </wp:positionV>
                      <wp:extent cx="180340" cy="168910"/>
                      <wp:effectExtent l="0" t="0" r="1016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3B" w:rsidRDefault="00BD4D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FD09C" id="_x0000_s1032" type="#_x0000_t202" style="position:absolute;margin-left:-1.3pt;margin-top:1.2pt;width:14.2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">
                      <v:textbox>
                        <w:txbxContent>
                          <w:p w:rsidR="00BD4D3B" w:rsidRDefault="00BD4D3B"/>
                        </w:txbxContent>
                      </v:textbox>
                    </v:shape>
                  </w:pict>
                </mc:Fallback>
              </mc:AlternateContent>
            </w:r>
            <w:r w:rsidRPr="00896B21">
              <w:rPr>
                <w:rFonts w:ascii="Verdana" w:hAnsi="Verdana" w:cs="Arial"/>
                <w:sz w:val="24"/>
                <w:szCs w:val="24"/>
              </w:rPr>
              <w:t xml:space="preserve">      Hulled Sesame seed </w:t>
            </w:r>
          </w:p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BD4D3B" w:rsidRPr="00896B21" w:rsidRDefault="00BD4D3B" w:rsidP="00BD4D3B">
            <w:pPr>
              <w:ind w:firstLine="50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1D314" wp14:editId="42CB8CF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-12065</wp:posOffset>
                      </wp:positionV>
                      <wp:extent cx="180340" cy="168910"/>
                      <wp:effectExtent l="0" t="0" r="10160" b="215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3B" w:rsidRDefault="00BD4D3B" w:rsidP="00802D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D314" id="_x0000_s1033" type="#_x0000_t202" style="position:absolute;left:0;text-align:left;margin-left:-.9pt;margin-top:-.95pt;width:14.2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">
                      <v:textbox>
                        <w:txbxContent>
                          <w:p w:rsidR="00BD4D3B" w:rsidRDefault="00BD4D3B" w:rsidP="00802D75"/>
                        </w:txbxContent>
                      </v:textbox>
                    </v:shape>
                  </w:pict>
                </mc:Fallback>
              </mc:AlternateContent>
            </w:r>
            <w:r w:rsidRPr="00896B21">
              <w:rPr>
                <w:rFonts w:ascii="Verdana" w:hAnsi="Verdana" w:cs="Arial"/>
                <w:sz w:val="24"/>
                <w:szCs w:val="24"/>
              </w:rPr>
              <w:t>Natural Sesame seed</w:t>
            </w:r>
          </w:p>
          <w:p w:rsidR="00BD4D3B" w:rsidRPr="00896B21" w:rsidRDefault="00BD4D3B" w:rsidP="00BD4D3B">
            <w:pPr>
              <w:ind w:firstLine="72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CC73D" wp14:editId="37A4364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144780</wp:posOffset>
                      </wp:positionV>
                      <wp:extent cx="180340" cy="168910"/>
                      <wp:effectExtent l="0" t="0" r="10160" b="215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3B" w:rsidRDefault="00BD4D3B" w:rsidP="00802D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C73D" id="_x0000_s1034" type="#_x0000_t202" style="position:absolute;left:0;text-align:left;margin-left:-1.35pt;margin-top:11.4pt;width:14.2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">
                      <v:textbox>
                        <w:txbxContent>
                          <w:p w:rsidR="00BD4D3B" w:rsidRDefault="00BD4D3B" w:rsidP="00802D75"/>
                        </w:txbxContent>
                      </v:textbox>
                    </v:shape>
                  </w:pict>
                </mc:Fallback>
              </mc:AlternateContent>
            </w:r>
          </w:p>
          <w:p w:rsidR="00BD4D3B" w:rsidRPr="00896B21" w:rsidRDefault="00BD4D3B" w:rsidP="00BD4D3B">
            <w:pPr>
              <w:ind w:firstLine="50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Roasted/Toasted Sesame seed</w:t>
            </w:r>
          </w:p>
        </w:tc>
      </w:tr>
      <w:tr w:rsidR="00BD4D3B" w:rsidRPr="00896B21" w:rsidTr="00B216BB">
        <w:trPr>
          <w:trHeight w:val="880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ind w:right="14"/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2"/>
                <w:sz w:val="24"/>
                <w:szCs w:val="24"/>
              </w:rPr>
              <w:t xml:space="preserve">List of machinery and equipment including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transport vehicles </w:t>
            </w:r>
          </w:p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i/>
                <w:iCs/>
                <w:color w:val="000000"/>
                <w:spacing w:val="-1"/>
                <w:sz w:val="24"/>
                <w:szCs w:val="24"/>
              </w:rPr>
              <w:t>(please enclose self-attested copy)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593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ind w:right="14"/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ind w:right="14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In case of Lease arrangement, provide declaration giving details of Lease agreement. 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ind w:right="14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296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Date of expiry of lease agreement (if applicable)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583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Lay out plan of the premises </w:t>
            </w:r>
            <w:r w:rsidRPr="00896B21">
              <w:rPr>
                <w:rFonts w:ascii="Verdana" w:hAnsi="Verdana" w:cs="Arial"/>
                <w:i/>
                <w:iCs/>
                <w:color w:val="000000"/>
                <w:spacing w:val="-2"/>
                <w:sz w:val="24"/>
                <w:szCs w:val="24"/>
              </w:rPr>
              <w:t>(please enclose self-attested copy)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892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 xml:space="preserve">MSME/DIC/EOU License No. and date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(please enclose self-attested copy)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296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Copy of FSSAI Registration 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296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Date of expiry of FSSAI Registration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880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In case of Certificate for food safety system such as </w:t>
            </w: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GMP, HACCP,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ISO 2200, BRC, ETC, (Please provide copy of these certificates)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BD4D3B" w:rsidRPr="00896B21" w:rsidTr="00B216BB">
        <w:trPr>
          <w:trHeight w:val="296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Copy of Pest Control Management Contract</w:t>
            </w: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D4D3B" w:rsidRPr="00896B21" w:rsidTr="00B216BB">
        <w:trPr>
          <w:trHeight w:val="1362"/>
        </w:trPr>
        <w:tc>
          <w:tcPr>
            <w:tcW w:w="1008" w:type="dxa"/>
            <w:vAlign w:val="center"/>
          </w:tcPr>
          <w:p w:rsidR="00BD4D3B" w:rsidRPr="00896B21" w:rsidRDefault="00BD4D3B" w:rsidP="00BD4D3B">
            <w:pPr>
              <w:jc w:val="center"/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BD4D3B" w:rsidRPr="00896B21" w:rsidRDefault="00BD4D3B" w:rsidP="00BD4D3B">
            <w:pPr>
              <w:rPr>
                <w:rFonts w:ascii="Verdana" w:hAnsi="Verdana" w:cs="Arial"/>
                <w:dstrike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Details of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Application </w:t>
            </w:r>
            <w:r w:rsidR="00896B21"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Fee </w:t>
            </w:r>
            <w:r w:rsidR="00896B21" w:rsidRPr="00896B21">
              <w:rPr>
                <w:rFonts w:ascii="Verdana" w:hAnsi="Verdana"/>
                <w:sz w:val="24"/>
                <w:szCs w:val="24"/>
              </w:rPr>
              <w:t xml:space="preserve">29500/- (25000 </w:t>
            </w:r>
            <w:r w:rsidR="00896B21" w:rsidRPr="00896B21">
              <w:rPr>
                <w:rFonts w:ascii="Verdana" w:hAnsi="Verdana"/>
                <w:sz w:val="24"/>
                <w:szCs w:val="24"/>
              </w:rPr>
              <w:t xml:space="preserve">Application </w:t>
            </w:r>
            <w:r w:rsidR="00896B21" w:rsidRPr="00896B21">
              <w:rPr>
                <w:rFonts w:ascii="Verdana" w:hAnsi="Verdana"/>
                <w:sz w:val="24"/>
                <w:szCs w:val="24"/>
              </w:rPr>
              <w:t>fee + 18% GST 4500</w:t>
            </w:r>
            <w:r w:rsidR="00896B21" w:rsidRPr="00896B21">
              <w:rPr>
                <w:rFonts w:ascii="Verdana" w:hAnsi="Verdana"/>
                <w:sz w:val="24"/>
                <w:szCs w:val="24"/>
              </w:rPr>
              <w:t>)</w:t>
            </w:r>
          </w:p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Cheque/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DD No.__________ </w:t>
            </w:r>
          </w:p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Cheque/DD date__________</w:t>
            </w:r>
          </w:p>
          <w:p w:rsidR="00BD4D3B" w:rsidRPr="00896B21" w:rsidRDefault="00BD4D3B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Bank name ______________</w:t>
            </w:r>
          </w:p>
          <w:p w:rsidR="000B2D77" w:rsidRPr="00896B21" w:rsidRDefault="000B2D77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F37519" w:rsidRPr="00896B21" w:rsidRDefault="000B2D77" w:rsidP="000B2D77">
            <w:pPr>
              <w:spacing w:line="312" w:lineRule="au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896B21">
              <w:rPr>
                <w:rFonts w:ascii="Verdana" w:hAnsi="Verdana"/>
                <w:sz w:val="24"/>
                <w:szCs w:val="24"/>
                <w:shd w:val="clear" w:color="auto" w:fill="FFFFFF"/>
              </w:rPr>
              <w:t>NEFT</w:t>
            </w:r>
            <w:r w:rsidR="00F37519" w:rsidRPr="00896B21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Detail</w:t>
            </w:r>
          </w:p>
          <w:p w:rsidR="000B2D77" w:rsidRPr="00896B21" w:rsidRDefault="000B2D77" w:rsidP="000B2D77">
            <w:pPr>
              <w:spacing w:line="312" w:lineRule="au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896B21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UTR No. ________ Date ________</w:t>
            </w:r>
          </w:p>
          <w:p w:rsidR="000B2D77" w:rsidRPr="00896B21" w:rsidRDefault="000B2D77" w:rsidP="000B2D77">
            <w:pPr>
              <w:spacing w:line="312" w:lineRule="auto"/>
              <w:rPr>
                <w:rFonts w:ascii="Verdana" w:hAnsi="Verdana"/>
                <w:b/>
                <w:bCs/>
                <w:color w:val="1F497D"/>
                <w:sz w:val="24"/>
                <w:szCs w:val="24"/>
                <w:u w:val="single"/>
              </w:rPr>
            </w:pPr>
            <w:r w:rsidRPr="00896B21">
              <w:rPr>
                <w:rFonts w:ascii="Verdana" w:hAnsi="Verdana"/>
                <w:color w:val="1F497D"/>
                <w:sz w:val="24"/>
                <w:szCs w:val="24"/>
              </w:rPr>
              <w:t xml:space="preserve"> </w:t>
            </w:r>
            <w:r w:rsidR="00F37519" w:rsidRPr="00896B21"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u w:val="single"/>
              </w:rPr>
              <w:t>Our NEFT Account Details</w:t>
            </w:r>
          </w:p>
          <w:tbl>
            <w:tblPr>
              <w:tblW w:w="4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2505"/>
            </w:tblGrid>
            <w:tr w:rsidR="000B2D77" w:rsidRPr="00896B21" w:rsidTr="000B2D77">
              <w:trPr>
                <w:trHeight w:val="300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color w:val="000000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INDIAN OILSEEDS &amp; PRODUCE EXPORT PROMOTION COUNCIL</w:t>
                  </w:r>
                </w:p>
              </w:tc>
            </w:tr>
            <w:tr w:rsidR="000B2D77" w:rsidRPr="00896B21" w:rsidTr="000B2D77">
              <w:trPr>
                <w:trHeight w:val="300"/>
              </w:trPr>
              <w:tc>
                <w:tcPr>
                  <w:tcW w:w="1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BANK NAME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UNION BANK OF INDIA</w:t>
                  </w:r>
                </w:p>
              </w:tc>
            </w:tr>
            <w:tr w:rsidR="000B2D77" w:rsidRPr="00896B21" w:rsidTr="000B2D77">
              <w:trPr>
                <w:trHeight w:val="315"/>
              </w:trPr>
              <w:tc>
                <w:tcPr>
                  <w:tcW w:w="1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ACCOUNT NUMBER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378901010019003</w:t>
                  </w:r>
                </w:p>
              </w:tc>
            </w:tr>
            <w:tr w:rsidR="000B2D77" w:rsidRPr="00896B21" w:rsidTr="000B2D77">
              <w:trPr>
                <w:trHeight w:val="300"/>
              </w:trPr>
              <w:tc>
                <w:tcPr>
                  <w:tcW w:w="1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ACCOUNTING TYPE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CURRENT ACCOUNT</w:t>
                  </w:r>
                </w:p>
              </w:tc>
            </w:tr>
            <w:tr w:rsidR="000B2D77" w:rsidRPr="00896B21" w:rsidTr="000B2D77">
              <w:trPr>
                <w:trHeight w:val="300"/>
              </w:trPr>
              <w:tc>
                <w:tcPr>
                  <w:tcW w:w="1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IFSC CODE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UBIN0537896</w:t>
                  </w:r>
                </w:p>
              </w:tc>
            </w:tr>
            <w:tr w:rsidR="000B2D77" w:rsidRPr="00896B21" w:rsidTr="000B2D77">
              <w:trPr>
                <w:trHeight w:val="300"/>
              </w:trPr>
              <w:tc>
                <w:tcPr>
                  <w:tcW w:w="1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BRANCH NAME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MMO BRANCH</w:t>
                  </w:r>
                </w:p>
              </w:tc>
            </w:tr>
            <w:tr w:rsidR="000B2D77" w:rsidRPr="00896B21" w:rsidTr="000B2D77">
              <w:trPr>
                <w:trHeight w:val="300"/>
              </w:trPr>
              <w:tc>
                <w:tcPr>
                  <w:tcW w:w="1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ADDRESS OF THE BANK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2D77" w:rsidRPr="00896B21" w:rsidRDefault="000B2D77" w:rsidP="000B2D77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896B21">
                    <w:rPr>
                      <w:rFonts w:ascii="Verdana" w:hAnsi="Verdana" w:cs="Arial"/>
                      <w:sz w:val="24"/>
                      <w:szCs w:val="24"/>
                    </w:rPr>
                    <w:t>NARIMAN POINT , MUMBAI-400021</w:t>
                  </w:r>
                </w:p>
              </w:tc>
            </w:tr>
          </w:tbl>
          <w:p w:rsidR="000B2D77" w:rsidRPr="00896B21" w:rsidRDefault="000B2D77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0B2D77" w:rsidRPr="00896B21" w:rsidRDefault="000B2D77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  <w:p w:rsidR="000B2D77" w:rsidRPr="00896B21" w:rsidRDefault="000B2D77" w:rsidP="00BD4D3B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</w:tcPr>
          <w:p w:rsidR="00BD4D3B" w:rsidRPr="00896B21" w:rsidRDefault="00BD4D3B" w:rsidP="00BD4D3B">
            <w:pPr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63CC" w:rsidRPr="00896B21" w:rsidRDefault="00EB63CC" w:rsidP="002173DE">
      <w:pPr>
        <w:shd w:val="clear" w:color="auto" w:fill="FFFFFF"/>
        <w:spacing w:after="0" w:line="240" w:lineRule="auto"/>
        <w:ind w:right="24"/>
        <w:rPr>
          <w:rFonts w:ascii="Verdana" w:hAnsi="Verdana" w:cs="Arial"/>
          <w:b/>
          <w:bCs/>
          <w:color w:val="000000"/>
          <w:spacing w:val="-2"/>
          <w:sz w:val="24"/>
          <w:szCs w:val="24"/>
        </w:rPr>
      </w:pPr>
    </w:p>
    <w:p w:rsidR="000B58F6" w:rsidRPr="00896B21" w:rsidRDefault="000B58F6" w:rsidP="00023212">
      <w:pPr>
        <w:shd w:val="clear" w:color="auto" w:fill="FFFFFF"/>
        <w:spacing w:after="0" w:line="240" w:lineRule="auto"/>
        <w:ind w:right="24"/>
        <w:jc w:val="center"/>
        <w:rPr>
          <w:rFonts w:ascii="Verdana" w:hAnsi="Verdana" w:cs="Arial"/>
          <w:b/>
          <w:bCs/>
          <w:color w:val="000000"/>
          <w:spacing w:val="-2"/>
          <w:sz w:val="24"/>
          <w:szCs w:val="24"/>
        </w:rPr>
      </w:pPr>
      <w:r w:rsidRPr="00896B21">
        <w:rPr>
          <w:rFonts w:ascii="Verdana" w:hAnsi="Verdana" w:cs="Arial"/>
          <w:b/>
          <w:bCs/>
          <w:color w:val="000000"/>
          <w:spacing w:val="-2"/>
          <w:sz w:val="24"/>
          <w:szCs w:val="24"/>
        </w:rPr>
        <w:t>DECLARATION</w:t>
      </w:r>
    </w:p>
    <w:p w:rsidR="00023212" w:rsidRPr="00896B21" w:rsidRDefault="00023212" w:rsidP="002173DE">
      <w:pPr>
        <w:shd w:val="clear" w:color="auto" w:fill="FFFFFF"/>
        <w:spacing w:after="0" w:line="240" w:lineRule="auto"/>
        <w:ind w:right="24"/>
        <w:rPr>
          <w:rFonts w:ascii="Verdana" w:hAnsi="Verdana" w:cs="Arial"/>
          <w:sz w:val="24"/>
          <w:szCs w:val="24"/>
        </w:rPr>
      </w:pPr>
    </w:p>
    <w:p w:rsidR="000B58F6" w:rsidRPr="00896B21" w:rsidRDefault="000B58F6" w:rsidP="00023212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pacing w:val="-7"/>
          <w:sz w:val="24"/>
          <w:szCs w:val="24"/>
        </w:rPr>
      </w:pPr>
      <w:r w:rsidRPr="00896B21">
        <w:rPr>
          <w:rFonts w:ascii="Verdana" w:hAnsi="Verdana" w:cs="Arial"/>
          <w:color w:val="000000"/>
          <w:sz w:val="24"/>
          <w:szCs w:val="24"/>
        </w:rPr>
        <w:t xml:space="preserve">I/We declare that I/we possess authority and right to process and store </w:t>
      </w:r>
      <w:r w:rsidR="000A0C8D" w:rsidRPr="00896B21">
        <w:rPr>
          <w:rFonts w:ascii="Verdana" w:hAnsi="Verdana" w:cs="Arial"/>
          <w:color w:val="000000"/>
          <w:sz w:val="24"/>
          <w:szCs w:val="24"/>
        </w:rPr>
        <w:t xml:space="preserve">Sesame seeds </w:t>
      </w:r>
      <w:r w:rsidRPr="00896B21">
        <w:rPr>
          <w:rFonts w:ascii="Verdana" w:hAnsi="Verdana" w:cs="Arial"/>
          <w:color w:val="000000"/>
          <w:spacing w:val="6"/>
          <w:sz w:val="24"/>
          <w:szCs w:val="24"/>
        </w:rPr>
        <w:t>in the above premises and</w:t>
      </w:r>
      <w:r w:rsidR="000A0C8D" w:rsidRPr="00896B21">
        <w:rPr>
          <w:rFonts w:ascii="Verdana" w:hAnsi="Verdana" w:cs="Arial"/>
          <w:color w:val="000000"/>
          <w:spacing w:val="6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pacing w:val="6"/>
          <w:sz w:val="24"/>
          <w:szCs w:val="24"/>
        </w:rPr>
        <w:t>to</w:t>
      </w:r>
      <w:r w:rsidR="000A0C8D" w:rsidRPr="00896B21">
        <w:rPr>
          <w:rFonts w:ascii="Verdana" w:hAnsi="Verdana" w:cs="Arial"/>
          <w:color w:val="000000"/>
          <w:spacing w:val="6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pacing w:val="6"/>
          <w:sz w:val="24"/>
          <w:szCs w:val="24"/>
        </w:rPr>
        <w:t>effect</w:t>
      </w:r>
      <w:r w:rsidR="000A0C8D" w:rsidRPr="00896B21">
        <w:rPr>
          <w:rFonts w:ascii="Verdana" w:hAnsi="Verdana" w:cs="Arial"/>
          <w:color w:val="000000"/>
          <w:spacing w:val="6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pacing w:val="6"/>
          <w:sz w:val="24"/>
          <w:szCs w:val="24"/>
        </w:rPr>
        <w:t>any structural and/or other</w:t>
      </w:r>
      <w:r w:rsidR="00023212" w:rsidRPr="00896B21">
        <w:rPr>
          <w:rFonts w:ascii="Verdana" w:hAnsi="Verdana" w:cs="Arial"/>
          <w:color w:val="000000"/>
          <w:spacing w:val="6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z w:val="24"/>
          <w:szCs w:val="24"/>
        </w:rPr>
        <w:t>modifications required conforming to the instructions issued from time to time.</w:t>
      </w:r>
    </w:p>
    <w:p w:rsidR="000A0C8D" w:rsidRPr="00896B21" w:rsidRDefault="000A0C8D" w:rsidP="00981A2B">
      <w:pPr>
        <w:pStyle w:val="ListParagraph"/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000000"/>
          <w:spacing w:val="-7"/>
          <w:sz w:val="24"/>
          <w:szCs w:val="24"/>
        </w:rPr>
      </w:pPr>
    </w:p>
    <w:p w:rsidR="000B58F6" w:rsidRPr="00896B21" w:rsidRDefault="000B58F6" w:rsidP="00023212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896B21">
        <w:rPr>
          <w:rFonts w:ascii="Verdana" w:hAnsi="Verdana" w:cs="Arial"/>
          <w:color w:val="000000"/>
          <w:sz w:val="24"/>
          <w:szCs w:val="24"/>
        </w:rPr>
        <w:t>I/We also declare that I/we have read and understood the criteria for grant</w:t>
      </w:r>
      <w:r w:rsidR="00023212" w:rsidRPr="00896B21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z w:val="24"/>
          <w:szCs w:val="24"/>
        </w:rPr>
        <w:t>of</w:t>
      </w:r>
      <w:r w:rsidR="00023212" w:rsidRPr="00896B21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z w:val="24"/>
          <w:szCs w:val="24"/>
        </w:rPr>
        <w:t>registration certificate for processing unit and have complied with the same in</w:t>
      </w:r>
      <w:r w:rsidR="000A0C8D" w:rsidRPr="00896B21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z w:val="24"/>
          <w:szCs w:val="24"/>
        </w:rPr>
        <w:t>respect of the above stated unit facility. I/we understand that non-compliance will entail cancellation of the registration certificate issued to me.</w:t>
      </w:r>
    </w:p>
    <w:p w:rsidR="000A0C8D" w:rsidRPr="00896B21" w:rsidRDefault="000A0C8D" w:rsidP="00981A2B">
      <w:pPr>
        <w:jc w:val="both"/>
        <w:rPr>
          <w:rFonts w:ascii="Verdana" w:hAnsi="Verdana" w:cs="Arial"/>
          <w:color w:val="000000"/>
          <w:sz w:val="24"/>
          <w:szCs w:val="24"/>
        </w:rPr>
      </w:pPr>
    </w:p>
    <w:p w:rsidR="000A0C8D" w:rsidRPr="00896B21" w:rsidRDefault="000A0C8D" w:rsidP="002173DE">
      <w:pPr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4"/>
          <w:sz w:val="24"/>
          <w:szCs w:val="24"/>
        </w:rPr>
        <w:t>Signature</w:t>
      </w:r>
    </w:p>
    <w:p w:rsidR="000A0C8D" w:rsidRPr="00896B21" w:rsidRDefault="000A0C8D" w:rsidP="002173DE">
      <w:pPr>
        <w:spacing w:after="0" w:line="240" w:lineRule="auto"/>
        <w:rPr>
          <w:rFonts w:ascii="Verdana" w:hAnsi="Verdana" w:cs="Arial"/>
          <w:color w:val="000000"/>
          <w:spacing w:val="-3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4"/>
          <w:sz w:val="24"/>
          <w:szCs w:val="24"/>
        </w:rPr>
        <w:t>(</w:t>
      </w:r>
      <w:r w:rsidRPr="00896B21">
        <w:rPr>
          <w:rFonts w:ascii="Verdana" w:hAnsi="Verdana" w:cs="Arial"/>
          <w:color w:val="000000"/>
          <w:spacing w:val="-3"/>
          <w:sz w:val="24"/>
          <w:szCs w:val="24"/>
        </w:rPr>
        <w:t>Owner/partner/director/ managing trustee duly authorized)</w:t>
      </w:r>
    </w:p>
    <w:p w:rsidR="000A0C8D" w:rsidRPr="00896B21" w:rsidRDefault="000A0C8D" w:rsidP="002173DE">
      <w:pPr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</w:p>
    <w:p w:rsidR="000A0C8D" w:rsidRPr="00896B21" w:rsidRDefault="000A0C8D" w:rsidP="002173DE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4"/>
          <w:sz w:val="24"/>
          <w:szCs w:val="24"/>
        </w:rPr>
        <w:t>Name: _________________</w:t>
      </w:r>
    </w:p>
    <w:p w:rsidR="000A0C8D" w:rsidRPr="00896B21" w:rsidRDefault="000A0C8D" w:rsidP="002173DE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4"/>
          <w:sz w:val="24"/>
          <w:szCs w:val="24"/>
        </w:rPr>
      </w:pPr>
    </w:p>
    <w:p w:rsidR="000A0C8D" w:rsidRPr="00896B21" w:rsidRDefault="000A0C8D" w:rsidP="002173DE">
      <w:pPr>
        <w:shd w:val="clear" w:color="auto" w:fill="FFFFFF"/>
        <w:tabs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1"/>
          <w:sz w:val="24"/>
          <w:szCs w:val="24"/>
        </w:rPr>
        <w:t>Designation</w:t>
      </w:r>
      <w:r w:rsidRPr="00896B21">
        <w:rPr>
          <w:rFonts w:ascii="Verdana" w:hAnsi="Verdana" w:cs="Arial"/>
          <w:color w:val="000000"/>
          <w:sz w:val="24"/>
          <w:szCs w:val="24"/>
        </w:rPr>
        <w:t>: _________________</w:t>
      </w:r>
    </w:p>
    <w:p w:rsidR="000A0C8D" w:rsidRPr="00896B21" w:rsidRDefault="000A0C8D" w:rsidP="002173DE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color w:val="000000"/>
          <w:sz w:val="24"/>
          <w:szCs w:val="24"/>
        </w:rPr>
        <w:tab/>
      </w:r>
      <w:r w:rsidRPr="00896B21">
        <w:rPr>
          <w:rFonts w:ascii="Verdana" w:hAnsi="Verdana" w:cs="Arial"/>
          <w:color w:val="000000"/>
          <w:sz w:val="24"/>
          <w:szCs w:val="24"/>
        </w:rPr>
        <w:tab/>
      </w:r>
    </w:p>
    <w:p w:rsidR="000A0C8D" w:rsidRPr="00896B21" w:rsidRDefault="000B58F6" w:rsidP="002173DE">
      <w:pPr>
        <w:shd w:val="clear" w:color="auto" w:fill="FFFFFF"/>
        <w:tabs>
          <w:tab w:val="left" w:pos="506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6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6"/>
          <w:sz w:val="24"/>
          <w:szCs w:val="24"/>
        </w:rPr>
        <w:t>Place:</w:t>
      </w:r>
      <w:r w:rsidR="000A0C8D" w:rsidRPr="00896B21">
        <w:rPr>
          <w:rFonts w:ascii="Verdana" w:hAnsi="Verdana" w:cs="Arial"/>
          <w:color w:val="000000"/>
          <w:spacing w:val="-6"/>
          <w:sz w:val="24"/>
          <w:szCs w:val="24"/>
        </w:rPr>
        <w:t xml:space="preserve">  ________________</w:t>
      </w:r>
    </w:p>
    <w:p w:rsidR="000B58F6" w:rsidRPr="00896B21" w:rsidRDefault="000B58F6" w:rsidP="002173DE">
      <w:pPr>
        <w:shd w:val="clear" w:color="auto" w:fill="FFFFFF"/>
        <w:tabs>
          <w:tab w:val="left" w:pos="5064"/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color w:val="000000"/>
          <w:sz w:val="24"/>
          <w:szCs w:val="24"/>
        </w:rPr>
        <w:tab/>
      </w:r>
    </w:p>
    <w:p w:rsidR="000A0C8D" w:rsidRPr="00896B21" w:rsidRDefault="000B58F6" w:rsidP="002173DE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pacing w:val="-5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5"/>
          <w:sz w:val="24"/>
          <w:szCs w:val="24"/>
        </w:rPr>
        <w:t>Date:</w:t>
      </w:r>
      <w:r w:rsidR="000A0C8D" w:rsidRPr="00896B21">
        <w:rPr>
          <w:rFonts w:ascii="Verdana" w:hAnsi="Verdana" w:cs="Arial"/>
          <w:color w:val="000000"/>
          <w:spacing w:val="-5"/>
          <w:sz w:val="24"/>
          <w:szCs w:val="24"/>
        </w:rPr>
        <w:t xml:space="preserve"> ______________</w:t>
      </w:r>
    </w:p>
    <w:p w:rsidR="00EB63CC" w:rsidRPr="00896B21" w:rsidRDefault="00EB63CC" w:rsidP="002173DE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EB63CC" w:rsidRPr="00896B21" w:rsidRDefault="00EB63CC" w:rsidP="002173DE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0B58F6" w:rsidRPr="00896B21" w:rsidRDefault="000B58F6" w:rsidP="002173DE">
      <w:pPr>
        <w:shd w:val="clear" w:color="auto" w:fill="FFFFFF"/>
        <w:tabs>
          <w:tab w:val="left" w:pos="5040"/>
          <w:tab w:val="left" w:pos="6494"/>
          <w:tab w:val="left" w:leader="hyphen" w:pos="719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color w:val="000000"/>
          <w:sz w:val="24"/>
          <w:szCs w:val="24"/>
        </w:rPr>
        <w:tab/>
      </w:r>
    </w:p>
    <w:p w:rsidR="000B58F6" w:rsidRPr="00896B21" w:rsidRDefault="000B58F6" w:rsidP="00971675">
      <w:pPr>
        <w:shd w:val="clear" w:color="auto" w:fill="FFFFFF"/>
        <w:spacing w:after="0" w:line="240" w:lineRule="auto"/>
        <w:ind w:left="14"/>
        <w:jc w:val="center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b/>
          <w:bCs/>
          <w:color w:val="000000"/>
          <w:spacing w:val="-1"/>
          <w:sz w:val="24"/>
          <w:szCs w:val="24"/>
        </w:rPr>
        <w:t>UNDERTAKING</w:t>
      </w:r>
    </w:p>
    <w:p w:rsidR="000B58F6" w:rsidRPr="00896B21" w:rsidRDefault="00023212" w:rsidP="00981A2B">
      <w:pPr>
        <w:shd w:val="clear" w:color="auto" w:fill="FFFFFF"/>
        <w:tabs>
          <w:tab w:val="left" w:leader="hyphen" w:pos="2054"/>
        </w:tabs>
        <w:spacing w:after="0" w:line="240" w:lineRule="auto"/>
        <w:jc w:val="both"/>
        <w:rPr>
          <w:rFonts w:ascii="Verdana" w:hAnsi="Verdana" w:cs="Arial"/>
          <w:color w:val="000000"/>
          <w:spacing w:val="-1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5"/>
          <w:sz w:val="24"/>
          <w:szCs w:val="24"/>
        </w:rPr>
        <w:t>I/We</w:t>
      </w:r>
      <w:r w:rsidR="000A0C8D" w:rsidRPr="00896B21">
        <w:rPr>
          <w:rFonts w:ascii="Verdana" w:hAnsi="Verdana" w:cs="Arial"/>
          <w:color w:val="000000"/>
          <w:spacing w:val="-5"/>
          <w:sz w:val="24"/>
          <w:szCs w:val="24"/>
        </w:rPr>
        <w:t>---------------------------------</w:t>
      </w:r>
      <w:r w:rsidR="000B58F6" w:rsidRPr="00896B21">
        <w:rPr>
          <w:rFonts w:ascii="Verdana" w:hAnsi="Verdana" w:cs="Arial"/>
          <w:color w:val="000000"/>
          <w:sz w:val="24"/>
          <w:szCs w:val="24"/>
        </w:rPr>
        <w:tab/>
      </w:r>
      <w:r w:rsidR="000B58F6" w:rsidRPr="00896B21">
        <w:rPr>
          <w:rFonts w:ascii="Verdana" w:hAnsi="Verdana" w:cs="Arial"/>
          <w:color w:val="000000"/>
          <w:spacing w:val="2"/>
          <w:sz w:val="24"/>
          <w:szCs w:val="24"/>
        </w:rPr>
        <w:t>undertake to always maintain the above mentioned unit as per the</w:t>
      </w:r>
      <w:r w:rsidR="000A0C8D" w:rsidRPr="00896B21">
        <w:rPr>
          <w:rFonts w:ascii="Verdana" w:hAnsi="Verdana" w:cs="Arial"/>
          <w:color w:val="000000"/>
          <w:spacing w:val="2"/>
          <w:sz w:val="24"/>
          <w:szCs w:val="24"/>
        </w:rPr>
        <w:t xml:space="preserve"> </w:t>
      </w:r>
      <w:r w:rsidR="000B58F6" w:rsidRPr="00896B21">
        <w:rPr>
          <w:rFonts w:ascii="Verdana" w:hAnsi="Verdana" w:cs="Arial"/>
          <w:color w:val="000000"/>
          <w:spacing w:val="-1"/>
          <w:sz w:val="24"/>
          <w:szCs w:val="24"/>
        </w:rPr>
        <w:t xml:space="preserve">standards prescribed in </w:t>
      </w:r>
      <w:r w:rsidR="000A0C8D" w:rsidRPr="00896B21">
        <w:rPr>
          <w:rFonts w:ascii="Verdana" w:hAnsi="Verdana" w:cs="Arial"/>
          <w:color w:val="000000"/>
          <w:spacing w:val="-1"/>
          <w:sz w:val="24"/>
          <w:szCs w:val="24"/>
        </w:rPr>
        <w:t>the “</w:t>
      </w:r>
      <w:r w:rsidR="000A0C8D" w:rsidRPr="00896B21">
        <w:rPr>
          <w:rFonts w:ascii="Verdana" w:hAnsi="Verdana" w:cs="Arial"/>
          <w:sz w:val="24"/>
          <w:szCs w:val="24"/>
        </w:rPr>
        <w:t>Procedure for Control of Contamination of Salmonella in Sesame Seeds for Export to EU”</w:t>
      </w:r>
      <w:r w:rsidR="000B58F6" w:rsidRPr="00896B21">
        <w:rPr>
          <w:rFonts w:ascii="Verdana" w:hAnsi="Verdana" w:cs="Arial"/>
          <w:color w:val="000000"/>
          <w:spacing w:val="-1"/>
          <w:sz w:val="24"/>
          <w:szCs w:val="24"/>
        </w:rPr>
        <w:t xml:space="preserve">, to abide by any instructions that may be issued by </w:t>
      </w:r>
      <w:r w:rsidR="000A0C8D" w:rsidRPr="00896B21">
        <w:rPr>
          <w:rFonts w:ascii="Verdana" w:hAnsi="Verdana" w:cs="Arial"/>
          <w:color w:val="000000"/>
          <w:spacing w:val="1"/>
          <w:sz w:val="24"/>
          <w:szCs w:val="24"/>
        </w:rPr>
        <w:t>IOPEPC</w:t>
      </w:r>
      <w:r w:rsidR="000B58F6" w:rsidRPr="00896B21">
        <w:rPr>
          <w:rFonts w:ascii="Verdana" w:hAnsi="Verdana" w:cs="Arial"/>
          <w:color w:val="000000"/>
          <w:spacing w:val="1"/>
          <w:sz w:val="24"/>
          <w:szCs w:val="24"/>
        </w:rPr>
        <w:t xml:space="preserve"> in this respect from time to time and to get the unit inspected whenever called </w:t>
      </w:r>
      <w:r w:rsidR="000B58F6" w:rsidRPr="00896B21">
        <w:rPr>
          <w:rFonts w:ascii="Verdana" w:hAnsi="Verdana" w:cs="Arial"/>
          <w:color w:val="000000"/>
          <w:spacing w:val="-1"/>
          <w:sz w:val="24"/>
          <w:szCs w:val="24"/>
        </w:rPr>
        <w:t xml:space="preserve">upon to do so by </w:t>
      </w:r>
      <w:r w:rsidR="000A0C8D" w:rsidRPr="00896B21">
        <w:rPr>
          <w:rFonts w:ascii="Verdana" w:hAnsi="Verdana" w:cs="Arial"/>
          <w:color w:val="000000"/>
          <w:spacing w:val="-1"/>
          <w:sz w:val="24"/>
          <w:szCs w:val="24"/>
        </w:rPr>
        <w:t>IOPEPC</w:t>
      </w:r>
      <w:r w:rsidR="000B58F6" w:rsidRPr="00896B21">
        <w:rPr>
          <w:rFonts w:ascii="Verdana" w:hAnsi="Verdana" w:cs="Arial"/>
          <w:color w:val="000000"/>
          <w:spacing w:val="-1"/>
          <w:sz w:val="24"/>
          <w:szCs w:val="24"/>
        </w:rPr>
        <w:t>.</w:t>
      </w:r>
      <w:r w:rsidR="002173DE" w:rsidRPr="00896B21">
        <w:rPr>
          <w:rFonts w:ascii="Verdana" w:hAnsi="Verdana" w:cs="Arial"/>
          <w:color w:val="000000"/>
          <w:spacing w:val="-1"/>
          <w:sz w:val="24"/>
          <w:szCs w:val="24"/>
        </w:rPr>
        <w:t xml:space="preserve"> </w:t>
      </w:r>
    </w:p>
    <w:p w:rsidR="000A0C8D" w:rsidRPr="00896B21" w:rsidRDefault="000A0C8D" w:rsidP="00981A2B">
      <w:pPr>
        <w:shd w:val="clear" w:color="auto" w:fill="FFFFFF"/>
        <w:tabs>
          <w:tab w:val="left" w:leader="hyphen" w:pos="2054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B58F6" w:rsidRPr="00896B21" w:rsidRDefault="000B58F6" w:rsidP="00971675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b/>
          <w:bCs/>
          <w:color w:val="000000"/>
          <w:spacing w:val="-2"/>
          <w:sz w:val="24"/>
          <w:szCs w:val="24"/>
        </w:rPr>
        <w:t>VERIFICATION</w:t>
      </w:r>
    </w:p>
    <w:p w:rsidR="000B58F6" w:rsidRPr="00896B21" w:rsidRDefault="000B58F6" w:rsidP="00023212">
      <w:pPr>
        <w:shd w:val="clear" w:color="auto" w:fill="FFFFFF"/>
        <w:tabs>
          <w:tab w:val="left" w:leader="hyphen" w:pos="2376"/>
        </w:tabs>
        <w:spacing w:after="0" w:line="240" w:lineRule="auto"/>
        <w:jc w:val="both"/>
        <w:rPr>
          <w:rFonts w:ascii="Verdana" w:hAnsi="Verdana" w:cs="Arial"/>
          <w:color w:val="000000"/>
          <w:spacing w:val="-2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4"/>
          <w:sz w:val="24"/>
          <w:szCs w:val="24"/>
        </w:rPr>
        <w:t>I/We</w:t>
      </w:r>
      <w:r w:rsidRPr="00896B21">
        <w:rPr>
          <w:rFonts w:ascii="Verdana" w:hAnsi="Verdana" w:cs="Arial"/>
          <w:color w:val="000000"/>
          <w:sz w:val="24"/>
          <w:szCs w:val="24"/>
        </w:rPr>
        <w:tab/>
      </w:r>
      <w:r w:rsidRPr="00896B21">
        <w:rPr>
          <w:rFonts w:ascii="Verdana" w:hAnsi="Verdana" w:cs="Arial"/>
          <w:color w:val="000000"/>
          <w:spacing w:val="-1"/>
          <w:sz w:val="24"/>
          <w:szCs w:val="24"/>
        </w:rPr>
        <w:t>, hereby, declare that to the best of my knowledge and belief, the</w:t>
      </w:r>
      <w:r w:rsidR="00023212" w:rsidRPr="00896B21">
        <w:rPr>
          <w:rFonts w:ascii="Verdana" w:hAnsi="Verdana" w:cs="Arial"/>
          <w:color w:val="000000"/>
          <w:spacing w:val="-1"/>
          <w:sz w:val="24"/>
          <w:szCs w:val="24"/>
        </w:rPr>
        <w:t xml:space="preserve"> </w:t>
      </w:r>
      <w:r w:rsidRPr="00896B21">
        <w:rPr>
          <w:rFonts w:ascii="Verdana" w:hAnsi="Verdana" w:cs="Arial"/>
          <w:color w:val="000000"/>
          <w:sz w:val="24"/>
          <w:szCs w:val="24"/>
        </w:rPr>
        <w:t>above information</w:t>
      </w:r>
      <w:r w:rsidR="002173DE" w:rsidRPr="00896B21">
        <w:rPr>
          <w:rFonts w:ascii="Verdana" w:hAnsi="Verdana" w:cs="Arial"/>
          <w:color w:val="000000"/>
          <w:sz w:val="24"/>
          <w:szCs w:val="24"/>
        </w:rPr>
        <w:t xml:space="preserve"> and Processing Unit Infrastructure Data provided below, </w:t>
      </w:r>
      <w:r w:rsidRPr="00896B21">
        <w:rPr>
          <w:rFonts w:ascii="Verdana" w:hAnsi="Verdana" w:cs="Arial"/>
          <w:color w:val="000000"/>
          <w:sz w:val="24"/>
          <w:szCs w:val="24"/>
        </w:rPr>
        <w:t xml:space="preserve">is complete and correct and that I agree to abide by the conditions laid </w:t>
      </w:r>
      <w:r w:rsidRPr="00896B21">
        <w:rPr>
          <w:rFonts w:ascii="Verdana" w:hAnsi="Verdana" w:cs="Arial"/>
          <w:color w:val="000000"/>
          <w:spacing w:val="-2"/>
          <w:sz w:val="24"/>
          <w:szCs w:val="24"/>
        </w:rPr>
        <w:t xml:space="preserve">down </w:t>
      </w:r>
      <w:r w:rsidR="00EB63CC" w:rsidRPr="00896B21">
        <w:rPr>
          <w:rFonts w:ascii="Verdana" w:hAnsi="Verdana" w:cs="Arial"/>
          <w:color w:val="000000"/>
          <w:spacing w:val="-2"/>
          <w:sz w:val="24"/>
          <w:szCs w:val="24"/>
        </w:rPr>
        <w:t>by IOPEPC</w:t>
      </w:r>
      <w:r w:rsidRPr="00896B21">
        <w:rPr>
          <w:rFonts w:ascii="Verdana" w:hAnsi="Verdana" w:cs="Arial"/>
          <w:color w:val="000000"/>
          <w:spacing w:val="-2"/>
          <w:sz w:val="24"/>
          <w:szCs w:val="24"/>
        </w:rPr>
        <w:t>.</w:t>
      </w:r>
    </w:p>
    <w:p w:rsidR="002173DE" w:rsidRPr="00896B21" w:rsidRDefault="002173DE" w:rsidP="00023212">
      <w:pPr>
        <w:shd w:val="clear" w:color="auto" w:fill="FFFFFF"/>
        <w:spacing w:after="0" w:line="240" w:lineRule="auto"/>
        <w:ind w:left="10"/>
        <w:jc w:val="both"/>
        <w:rPr>
          <w:rFonts w:ascii="Verdana" w:hAnsi="Verdana" w:cs="Arial"/>
          <w:color w:val="000000"/>
          <w:spacing w:val="-2"/>
          <w:sz w:val="24"/>
          <w:szCs w:val="24"/>
        </w:rPr>
      </w:pPr>
    </w:p>
    <w:p w:rsidR="002173DE" w:rsidRPr="00896B21" w:rsidRDefault="002173DE" w:rsidP="002173DE">
      <w:pPr>
        <w:shd w:val="clear" w:color="auto" w:fill="FFFFFF"/>
        <w:spacing w:after="0" w:line="240" w:lineRule="auto"/>
        <w:ind w:left="10"/>
        <w:rPr>
          <w:rFonts w:ascii="Verdana" w:hAnsi="Verdana" w:cs="Arial"/>
          <w:sz w:val="24"/>
          <w:szCs w:val="24"/>
        </w:rPr>
      </w:pPr>
    </w:p>
    <w:p w:rsidR="000B58F6" w:rsidRPr="00896B21" w:rsidRDefault="000B58F6" w:rsidP="002173DE">
      <w:pPr>
        <w:shd w:val="clear" w:color="auto" w:fill="FFFFFF"/>
        <w:tabs>
          <w:tab w:val="left" w:pos="5064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6"/>
          <w:sz w:val="24"/>
          <w:szCs w:val="24"/>
        </w:rPr>
        <w:t>Place:</w:t>
      </w:r>
      <w:r w:rsidRPr="00896B21">
        <w:rPr>
          <w:rFonts w:ascii="Verdana" w:hAnsi="Verdana" w:cs="Arial"/>
          <w:color w:val="000000"/>
          <w:sz w:val="24"/>
          <w:szCs w:val="24"/>
        </w:rPr>
        <w:tab/>
      </w:r>
      <w:r w:rsidRPr="00896B21">
        <w:rPr>
          <w:rFonts w:ascii="Verdana" w:hAnsi="Verdana" w:cs="Arial"/>
          <w:color w:val="000000"/>
          <w:spacing w:val="-4"/>
          <w:sz w:val="24"/>
          <w:szCs w:val="24"/>
        </w:rPr>
        <w:t>Signature-</w:t>
      </w:r>
    </w:p>
    <w:p w:rsidR="000B58F6" w:rsidRPr="00896B21" w:rsidRDefault="000B58F6" w:rsidP="002173DE">
      <w:pPr>
        <w:shd w:val="clear" w:color="auto" w:fill="FFFFFF"/>
        <w:tabs>
          <w:tab w:val="left" w:pos="5040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5"/>
          <w:sz w:val="24"/>
          <w:szCs w:val="24"/>
        </w:rPr>
        <w:t>Date:</w:t>
      </w:r>
      <w:r w:rsidRPr="00896B21">
        <w:rPr>
          <w:rFonts w:ascii="Verdana" w:hAnsi="Verdana" w:cs="Arial"/>
          <w:color w:val="000000"/>
          <w:sz w:val="24"/>
          <w:szCs w:val="24"/>
        </w:rPr>
        <w:tab/>
      </w:r>
      <w:r w:rsidRPr="00896B21">
        <w:rPr>
          <w:rFonts w:ascii="Verdana" w:hAnsi="Verdana" w:cs="Arial"/>
          <w:color w:val="000000"/>
          <w:spacing w:val="-2"/>
          <w:sz w:val="24"/>
          <w:szCs w:val="24"/>
        </w:rPr>
        <w:t>Name</w:t>
      </w:r>
    </w:p>
    <w:p w:rsidR="000B58F6" w:rsidRPr="00896B21" w:rsidRDefault="000B58F6" w:rsidP="002173DE">
      <w:pPr>
        <w:shd w:val="clear" w:color="auto" w:fill="FFFFFF"/>
        <w:spacing w:after="0" w:line="240" w:lineRule="auto"/>
        <w:ind w:left="5045"/>
        <w:rPr>
          <w:rFonts w:ascii="Verdana" w:hAnsi="Verdana" w:cs="Arial"/>
          <w:sz w:val="24"/>
          <w:szCs w:val="24"/>
        </w:rPr>
      </w:pPr>
      <w:r w:rsidRPr="00896B21">
        <w:rPr>
          <w:rFonts w:ascii="Verdana" w:hAnsi="Verdana" w:cs="Arial"/>
          <w:color w:val="000000"/>
          <w:spacing w:val="-1"/>
          <w:sz w:val="24"/>
          <w:szCs w:val="24"/>
        </w:rPr>
        <w:t>Designation</w:t>
      </w:r>
    </w:p>
    <w:p w:rsidR="000B58F6" w:rsidRPr="00896B21" w:rsidRDefault="000B58F6" w:rsidP="002173DE">
      <w:p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</w:p>
    <w:p w:rsidR="000B2D77" w:rsidRPr="00896B21" w:rsidRDefault="000B2D77" w:rsidP="002173DE">
      <w:p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</w:p>
    <w:p w:rsidR="000B58F6" w:rsidRPr="00896B21" w:rsidRDefault="000B58F6" w:rsidP="002173DE">
      <w:pPr>
        <w:shd w:val="clear" w:color="auto" w:fill="FFFFFF"/>
        <w:spacing w:before="274"/>
        <w:ind w:left="2424"/>
        <w:rPr>
          <w:rFonts w:ascii="Verdana" w:hAnsi="Verdana"/>
          <w:sz w:val="24"/>
          <w:szCs w:val="24"/>
        </w:rPr>
      </w:pPr>
      <w:r w:rsidRPr="00896B21">
        <w:rPr>
          <w:rFonts w:ascii="Verdana" w:hAnsi="Verdana"/>
          <w:b/>
          <w:bCs/>
          <w:color w:val="000000"/>
          <w:spacing w:val="-2"/>
          <w:sz w:val="24"/>
          <w:szCs w:val="24"/>
        </w:rPr>
        <w:t>PROCESSING UNIT INFRASTRUCTURE DATA</w:t>
      </w:r>
    </w:p>
    <w:tbl>
      <w:tblPr>
        <w:tblStyle w:val="TableGrid"/>
        <w:tblW w:w="1017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4410"/>
        <w:gridCol w:w="2250"/>
        <w:gridCol w:w="2614"/>
      </w:tblGrid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FD05AE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Sr. No.</w:t>
            </w:r>
          </w:p>
        </w:tc>
        <w:tc>
          <w:tcPr>
            <w:tcW w:w="4410" w:type="dxa"/>
          </w:tcPr>
          <w:p w:rsidR="00FD05AE" w:rsidRPr="00896B21" w:rsidRDefault="00FD05AE" w:rsidP="002173DE">
            <w:pPr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Item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 xml:space="preserve">To be filled by applicant </w:t>
            </w: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To be verified by IOPEPC</w:t>
            </w:r>
          </w:p>
        </w:tc>
      </w:tr>
      <w:tr w:rsidR="00FD05AE" w:rsidRPr="00896B21" w:rsidTr="00A357D3">
        <w:trPr>
          <w:gridAfter w:val="2"/>
          <w:wAfter w:w="4864" w:type="dxa"/>
        </w:trPr>
        <w:tc>
          <w:tcPr>
            <w:tcW w:w="900" w:type="dxa"/>
            <w:vAlign w:val="center"/>
          </w:tcPr>
          <w:p w:rsidR="00FD05AE" w:rsidRPr="00896B21" w:rsidRDefault="00FD05AE" w:rsidP="00A357D3">
            <w:pPr>
              <w:jc w:val="center"/>
              <w:rPr>
                <w:rFonts w:ascii="Verdana" w:hAnsi="Verdana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FD05AE" w:rsidRPr="00896B21" w:rsidRDefault="00FD05AE" w:rsidP="00A357D3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bCs/>
                <w:color w:val="000000"/>
                <w:spacing w:val="-3"/>
                <w:sz w:val="24"/>
                <w:szCs w:val="24"/>
              </w:rPr>
              <w:t>EXTERNAL INFORMATION</w:t>
            </w: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Surroundings (clean/unclean)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FD05AE" w:rsidRPr="00896B21" w:rsidRDefault="00FD05AE" w:rsidP="000E39A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Information on obnoxious industry like fish canning, tanneries chemical plants, fertilizer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plants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lastRenderedPageBreak/>
              <w:t xml:space="preserve">releasing hydrogen sulphite etc. in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vicinity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Condition of approach, service roads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Ventilation arrangement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Cattle trap system, if any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Pest, insect, rodent proofing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FD05AE" w:rsidRPr="00896B21" w:rsidRDefault="00FD05AE" w:rsidP="000E39A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Condition of drainage system whether open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or permanently installed underground</w:t>
            </w:r>
            <w:r w:rsidR="008B6A98"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and maintenance of drainage system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FD05AE" w:rsidRPr="00896B21" w:rsidRDefault="00FD05AE" w:rsidP="00F731BF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Arrangements for disposal of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waste material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Whether wash and change room for workers </w:t>
            </w: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provided.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FD05AE" w:rsidRPr="00896B21" w:rsidRDefault="00FD05AE" w:rsidP="000E39A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Whether the external walls are properly </w:t>
            </w: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plastered and free from crevices, holes, </w:t>
            </w: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dampness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FD05AE" w:rsidRPr="00896B21" w:rsidRDefault="00FD05AE" w:rsidP="000E39A0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Arrangement for prevention of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contamination from outside</w:t>
            </w:r>
          </w:p>
        </w:tc>
        <w:tc>
          <w:tcPr>
            <w:tcW w:w="2250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2173D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rPr>
          <w:gridAfter w:val="2"/>
          <w:wAfter w:w="4864" w:type="dxa"/>
        </w:trPr>
        <w:tc>
          <w:tcPr>
            <w:tcW w:w="900" w:type="dxa"/>
            <w:vAlign w:val="center"/>
          </w:tcPr>
          <w:p w:rsidR="00FD05AE" w:rsidRPr="00896B21" w:rsidRDefault="00FD05AE" w:rsidP="00A357D3">
            <w:pPr>
              <w:jc w:val="center"/>
              <w:rPr>
                <w:rFonts w:ascii="Verdana" w:hAnsi="Verdana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FD05AE" w:rsidRPr="00896B21" w:rsidRDefault="006202CC" w:rsidP="006202CC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bCs/>
                <w:color w:val="000000"/>
                <w:spacing w:val="-3"/>
                <w:sz w:val="24"/>
                <w:szCs w:val="24"/>
              </w:rPr>
              <w:t>INTERNAL INFORMATION</w:t>
            </w: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shd w:val="clear" w:color="auto" w:fill="FFFFFF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FD05AE" w:rsidRPr="00896B21" w:rsidRDefault="00FD05AE" w:rsidP="0005129C">
            <w:pPr>
              <w:shd w:val="clear" w:color="auto" w:fill="FFFFFF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Whether the walls and ceilings are properly white washed</w:t>
            </w:r>
          </w:p>
          <w:p w:rsidR="00FD05AE" w:rsidRPr="00896B21" w:rsidRDefault="00FD05AE" w:rsidP="0005129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05AE" w:rsidRPr="00896B21" w:rsidRDefault="00FD05AE" w:rsidP="00964211">
            <w:pPr>
              <w:tabs>
                <w:tab w:val="left" w:pos="394"/>
              </w:tabs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EB63CC">
        <w:trPr>
          <w:trHeight w:val="904"/>
        </w:trPr>
        <w:tc>
          <w:tcPr>
            <w:tcW w:w="900" w:type="dxa"/>
            <w:vAlign w:val="center"/>
          </w:tcPr>
          <w:p w:rsidR="00FD05AE" w:rsidRPr="00896B21" w:rsidRDefault="006202CC" w:rsidP="00A357D3">
            <w:pPr>
              <w:shd w:val="clear" w:color="auto" w:fill="FFFFFF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FD05AE" w:rsidRPr="00896B21" w:rsidRDefault="00FD05AE" w:rsidP="0005129C">
            <w:pPr>
              <w:shd w:val="clear" w:color="auto" w:fill="FFFFFF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Whether the floor, walls and ceilings are properly plastered with impervious material</w:t>
            </w:r>
          </w:p>
          <w:p w:rsidR="00FD05AE" w:rsidRPr="00896B21" w:rsidRDefault="00FD05AE" w:rsidP="0005129C">
            <w:pPr>
              <w:jc w:val="both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shd w:val="clear" w:color="auto" w:fill="FFFFFF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:rsidR="00FD05AE" w:rsidRPr="00896B21" w:rsidRDefault="00FD05AE" w:rsidP="00AF21B5">
            <w:pPr>
              <w:shd w:val="clear" w:color="auto" w:fill="FFFFFF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 xml:space="preserve">Whether sufficient signboards </w:t>
            </w:r>
            <w:r w:rsidR="00EB63CC" w:rsidRPr="00896B21">
              <w:rPr>
                <w:rFonts w:ascii="Verdana" w:hAnsi="Verdana" w:cs="Arial"/>
                <w:sz w:val="24"/>
                <w:szCs w:val="24"/>
              </w:rPr>
              <w:t xml:space="preserve">in dual language </w:t>
            </w:r>
            <w:r w:rsidRPr="00896B21">
              <w:rPr>
                <w:rFonts w:ascii="Verdana" w:hAnsi="Verdana" w:cs="Arial"/>
                <w:sz w:val="24"/>
                <w:szCs w:val="24"/>
              </w:rPr>
              <w:t>indicating "do not spit/smoke" are prominently displayed in the unit</w:t>
            </w:r>
          </w:p>
        </w:tc>
        <w:tc>
          <w:tcPr>
            <w:tcW w:w="2250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shd w:val="clear" w:color="auto" w:fill="FFFFFF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FD05AE" w:rsidRPr="00896B21" w:rsidRDefault="00FD05AE" w:rsidP="00AF21B5">
            <w:pPr>
              <w:shd w:val="clear" w:color="auto" w:fill="FFFFFF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Whether adequate protected lights (not covered with glass) have been provided in the working area</w:t>
            </w:r>
          </w:p>
        </w:tc>
        <w:tc>
          <w:tcPr>
            <w:tcW w:w="2250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4410" w:type="dxa"/>
          </w:tcPr>
          <w:p w:rsidR="00FD05AE" w:rsidRPr="00896B21" w:rsidRDefault="00FD05AE" w:rsidP="0005129C">
            <w:pPr>
              <w:jc w:val="both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Whether the processing area is free from cob-webs and spiders</w:t>
            </w:r>
          </w:p>
        </w:tc>
        <w:tc>
          <w:tcPr>
            <w:tcW w:w="2250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ED499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rPr>
          <w:gridAfter w:val="2"/>
          <w:wAfter w:w="4864" w:type="dxa"/>
        </w:trPr>
        <w:tc>
          <w:tcPr>
            <w:tcW w:w="900" w:type="dxa"/>
            <w:vAlign w:val="center"/>
          </w:tcPr>
          <w:p w:rsidR="00FD05AE" w:rsidRPr="00896B21" w:rsidRDefault="00FD05AE" w:rsidP="00A357D3">
            <w:pPr>
              <w:jc w:val="center"/>
              <w:rPr>
                <w:rFonts w:ascii="Verdana" w:hAnsi="Verdana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410" w:type="dxa"/>
          </w:tcPr>
          <w:p w:rsidR="00FD05AE" w:rsidRPr="00896B21" w:rsidRDefault="00FD05AE" w:rsidP="00A357D3">
            <w:pPr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bCs/>
                <w:color w:val="000000"/>
                <w:spacing w:val="-5"/>
                <w:sz w:val="24"/>
                <w:szCs w:val="24"/>
              </w:rPr>
              <w:t>GENERAL</w:t>
            </w: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4410" w:type="dxa"/>
          </w:tcPr>
          <w:p w:rsidR="00FD05AE" w:rsidRPr="00896B21" w:rsidRDefault="00FD05AE" w:rsidP="00AF21B5">
            <w:pPr>
              <w:jc w:val="both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Condition of floor, walls and roof</w:t>
            </w:r>
          </w:p>
        </w:tc>
        <w:tc>
          <w:tcPr>
            <w:tcW w:w="2250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4410" w:type="dxa"/>
          </w:tcPr>
          <w:p w:rsidR="00FD05AE" w:rsidRPr="00896B21" w:rsidRDefault="00FD05AE" w:rsidP="00AF21B5">
            <w:pPr>
              <w:jc w:val="both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Lighting arrangement</w:t>
            </w:r>
          </w:p>
        </w:tc>
        <w:tc>
          <w:tcPr>
            <w:tcW w:w="2250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4410" w:type="dxa"/>
          </w:tcPr>
          <w:p w:rsidR="00FD05AE" w:rsidRPr="00896B21" w:rsidRDefault="00FD05AE" w:rsidP="00AF21B5">
            <w:pPr>
              <w:jc w:val="both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Cleanliness in </w:t>
            </w:r>
            <w:r w:rsidR="008B6A98"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processing area and </w:t>
            </w: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storages</w:t>
            </w:r>
          </w:p>
        </w:tc>
        <w:tc>
          <w:tcPr>
            <w:tcW w:w="2250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FD05AE" w:rsidRPr="00896B21" w:rsidRDefault="000130A1" w:rsidP="00563406">
            <w:pPr>
              <w:shd w:val="clear" w:color="auto" w:fill="FFFFFF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Procedure</w:t>
            </w:r>
            <w:r w:rsidR="00FD05AE"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 for Annual </w:t>
            </w:r>
            <w:r w:rsidR="00FD05AE"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Maintenance/Calibration Of Equipment </w:t>
            </w:r>
            <w:r w:rsidR="00FD05AE" w:rsidRPr="00896B21">
              <w:rPr>
                <w:rFonts w:ascii="Verdana" w:hAnsi="Verdana" w:cs="Arial"/>
                <w:i/>
                <w:iCs/>
                <w:color w:val="000000"/>
                <w:spacing w:val="1"/>
                <w:sz w:val="24"/>
                <w:szCs w:val="24"/>
              </w:rPr>
              <w:t xml:space="preserve">(Please provide copies of </w:t>
            </w:r>
            <w:r w:rsidR="00FD05AE" w:rsidRPr="00896B21">
              <w:rPr>
                <w:rFonts w:ascii="Verdana" w:hAnsi="Verdana" w:cs="Arial"/>
                <w:i/>
                <w:iCs/>
                <w:color w:val="000000"/>
                <w:spacing w:val="-1"/>
                <w:sz w:val="24"/>
                <w:szCs w:val="24"/>
              </w:rPr>
              <w:t>manuals/procedures)</w:t>
            </w:r>
          </w:p>
        </w:tc>
        <w:tc>
          <w:tcPr>
            <w:tcW w:w="2250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56340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05AE" w:rsidRPr="00896B21" w:rsidTr="00A357D3">
        <w:trPr>
          <w:gridAfter w:val="2"/>
          <w:wAfter w:w="4864" w:type="dxa"/>
          <w:trHeight w:val="274"/>
        </w:trPr>
        <w:tc>
          <w:tcPr>
            <w:tcW w:w="900" w:type="dxa"/>
            <w:vAlign w:val="center"/>
          </w:tcPr>
          <w:p w:rsidR="00FD05AE" w:rsidRPr="00896B21" w:rsidRDefault="00FD05AE" w:rsidP="00A357D3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410" w:type="dxa"/>
          </w:tcPr>
          <w:p w:rsidR="00FD05AE" w:rsidRPr="00896B21" w:rsidRDefault="00FD05AE" w:rsidP="00A357D3">
            <w:pPr>
              <w:shd w:val="clear" w:color="auto" w:fill="FFFFFF"/>
              <w:rPr>
                <w:rFonts w:ascii="Verdana" w:hAnsi="Verdana" w:cs="Arial"/>
                <w:b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color w:val="000000"/>
                <w:spacing w:val="-2"/>
                <w:sz w:val="24"/>
                <w:szCs w:val="24"/>
              </w:rPr>
              <w:t>WATER SUPPLY &amp; SOURCE</w:t>
            </w:r>
          </w:p>
        </w:tc>
      </w:tr>
      <w:tr w:rsidR="00FD05AE" w:rsidRPr="00896B21" w:rsidTr="00A357D3">
        <w:tc>
          <w:tcPr>
            <w:tcW w:w="900" w:type="dxa"/>
            <w:vAlign w:val="center"/>
          </w:tcPr>
          <w:p w:rsidR="00FD05AE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D05AE" w:rsidRPr="00896B21" w:rsidRDefault="00FD05AE" w:rsidP="00640FE7">
            <w:pPr>
              <w:jc w:val="both"/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Source of water</w:t>
            </w:r>
          </w:p>
        </w:tc>
        <w:tc>
          <w:tcPr>
            <w:tcW w:w="2250" w:type="dxa"/>
          </w:tcPr>
          <w:p w:rsidR="00FD05AE" w:rsidRPr="00896B21" w:rsidRDefault="00FD05AE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FD05AE" w:rsidRPr="00896B21" w:rsidRDefault="00FD05AE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sz w:val="24"/>
                <w:szCs w:val="24"/>
              </w:rPr>
              <w:t>POWER SUPPLY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If own power generation capacity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If state/private run power source, amount of sanctioned/allocated load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Capacity of standby generators in case of power failure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sz w:val="24"/>
                <w:szCs w:val="24"/>
              </w:rPr>
              <w:t>GENERAL STORAGES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25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 xml:space="preserve">Storage arrangement for gunny bags,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packaging</w:t>
            </w:r>
            <w:r w:rsidR="00EB63CC"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material for raw material 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B63CC" w:rsidRPr="00896B21" w:rsidTr="00A357D3">
        <w:tc>
          <w:tcPr>
            <w:tcW w:w="900" w:type="dxa"/>
            <w:vAlign w:val="center"/>
          </w:tcPr>
          <w:p w:rsidR="00EB63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26</w:t>
            </w:r>
          </w:p>
        </w:tc>
        <w:tc>
          <w:tcPr>
            <w:tcW w:w="4410" w:type="dxa"/>
          </w:tcPr>
          <w:p w:rsidR="00EB63CC" w:rsidRPr="00896B21" w:rsidRDefault="00EB63CC" w:rsidP="00EB63CC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 xml:space="preserve">Storage arrangement for gunny bags,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packaging material for finished  material</w:t>
            </w:r>
          </w:p>
        </w:tc>
        <w:tc>
          <w:tcPr>
            <w:tcW w:w="2250" w:type="dxa"/>
          </w:tcPr>
          <w:p w:rsidR="00EB63CC" w:rsidRPr="00896B21" w:rsidRDefault="00EB63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63CC" w:rsidRPr="00896B21" w:rsidRDefault="00EB63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074FD0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</w:t>
            </w:r>
            <w:r w:rsidR="00074FD0"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Storage arrangement of </w:t>
            </w:r>
            <w:r w:rsidR="000130A1"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finished  material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sz w:val="24"/>
                <w:szCs w:val="24"/>
              </w:rPr>
              <w:t>RECORDS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074FD0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</w:t>
            </w:r>
            <w:r w:rsidR="00074FD0"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Medical record history sheet for each individual staff member and separate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periodic medical check up register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074FD0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2</w:t>
            </w:r>
            <w:r w:rsidR="00074FD0"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6202CC" w:rsidRPr="00896B21" w:rsidRDefault="000130A1" w:rsidP="006202CC">
            <w:pPr>
              <w:shd w:val="clear" w:color="auto" w:fill="FFFFFF"/>
              <w:spacing w:line="269" w:lineRule="exact"/>
              <w:ind w:left="-5" w:right="490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Record of </w:t>
            </w:r>
            <w:r w:rsidR="006202CC"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 xml:space="preserve">Periodic maintenance of equipment and </w:t>
            </w:r>
            <w:r w:rsidR="006202CC"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premises </w:t>
            </w:r>
            <w:r w:rsidR="006202CC" w:rsidRPr="00896B21">
              <w:rPr>
                <w:rFonts w:ascii="Verdana" w:hAnsi="Verdana" w:cs="Arial"/>
                <w:i/>
                <w:iCs/>
                <w:color w:val="000000"/>
                <w:spacing w:val="-1"/>
                <w:sz w:val="24"/>
                <w:szCs w:val="24"/>
              </w:rPr>
              <w:t>(enclose copy of manual)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Receipt and dispatch record of the produce </w:t>
            </w: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in unit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sz w:val="24"/>
                <w:szCs w:val="24"/>
              </w:rPr>
              <w:t>LABORATORY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31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Whether a laboratory exists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32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Tests performed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074FD0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</w:t>
            </w:r>
            <w:r w:rsidR="00074FD0"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Person in-charge of the lab, his/her name and qualifications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34</w:t>
            </w:r>
          </w:p>
        </w:tc>
        <w:tc>
          <w:tcPr>
            <w:tcW w:w="4410" w:type="dxa"/>
          </w:tcPr>
          <w:p w:rsidR="006202CC" w:rsidRPr="00896B21" w:rsidRDefault="006202CC" w:rsidP="006202CC">
            <w:pPr>
              <w:shd w:val="clear" w:color="auto" w:fill="FFFFFF"/>
              <w:tabs>
                <w:tab w:val="left" w:pos="420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List of </w:t>
            </w:r>
            <w:r w:rsidR="000130A1"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equipment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in-house laboratory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sz w:val="24"/>
                <w:szCs w:val="24"/>
              </w:rPr>
              <w:t>IN-HOUSE STAFF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35</w:t>
            </w:r>
          </w:p>
        </w:tc>
        <w:tc>
          <w:tcPr>
            <w:tcW w:w="4410" w:type="dxa"/>
          </w:tcPr>
          <w:p w:rsidR="006202CC" w:rsidRPr="00896B21" w:rsidRDefault="006202CC" w:rsidP="00363521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Personnel, administrative/organization  Chart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36</w:t>
            </w:r>
          </w:p>
        </w:tc>
        <w:tc>
          <w:tcPr>
            <w:tcW w:w="4410" w:type="dxa"/>
          </w:tcPr>
          <w:p w:rsidR="006202CC" w:rsidRPr="00896B21" w:rsidRDefault="006202CC" w:rsidP="00363521">
            <w:pPr>
              <w:shd w:val="clear" w:color="auto" w:fill="FFFFFF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Managerial/supervisory staff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37</w:t>
            </w:r>
          </w:p>
        </w:tc>
        <w:tc>
          <w:tcPr>
            <w:tcW w:w="4410" w:type="dxa"/>
          </w:tcPr>
          <w:p w:rsidR="006202CC" w:rsidRPr="00896B21" w:rsidRDefault="006202CC" w:rsidP="00363521">
            <w:pPr>
              <w:shd w:val="clear" w:color="auto" w:fill="FFFFFF"/>
              <w:ind w:left="5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Technical/mechanical/maintenance staff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38</w:t>
            </w:r>
          </w:p>
        </w:tc>
        <w:tc>
          <w:tcPr>
            <w:tcW w:w="4410" w:type="dxa"/>
          </w:tcPr>
          <w:p w:rsidR="006202CC" w:rsidRPr="00896B21" w:rsidRDefault="006202CC" w:rsidP="00363521">
            <w:pPr>
              <w:shd w:val="clear" w:color="auto" w:fill="FFFFFF"/>
              <w:ind w:left="14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Semi-skilled workers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39</w:t>
            </w:r>
          </w:p>
        </w:tc>
        <w:tc>
          <w:tcPr>
            <w:tcW w:w="4410" w:type="dxa"/>
          </w:tcPr>
          <w:p w:rsidR="006202CC" w:rsidRPr="00896B21" w:rsidRDefault="006202CC" w:rsidP="00363521">
            <w:pPr>
              <w:shd w:val="clear" w:color="auto" w:fill="FFFFFF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Unskilled workers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074FD0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40</w:t>
            </w:r>
          </w:p>
        </w:tc>
        <w:tc>
          <w:tcPr>
            <w:tcW w:w="4410" w:type="dxa"/>
          </w:tcPr>
          <w:p w:rsidR="006202CC" w:rsidRPr="00896B21" w:rsidRDefault="006202CC" w:rsidP="000E39A0">
            <w:pPr>
              <w:shd w:val="clear" w:color="auto" w:fill="FFFFFF"/>
              <w:spacing w:line="274" w:lineRule="exact"/>
              <w:ind w:right="211" w:hanging="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Whether the staff is periodically examined </w:t>
            </w:r>
            <w:r w:rsidRPr="00896B21">
              <w:rPr>
                <w:rFonts w:ascii="Verdana" w:hAnsi="Verdana" w:cs="Arial"/>
                <w:color w:val="000000"/>
                <w:spacing w:val="1"/>
                <w:sz w:val="24"/>
                <w:szCs w:val="24"/>
              </w:rPr>
              <w:t>for medical fitness, if so, periodicity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  <w:p w:rsidR="006202CC" w:rsidRPr="00896B21" w:rsidRDefault="006202CC" w:rsidP="00074FD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4</w:t>
            </w:r>
            <w:r w:rsidR="00074FD0" w:rsidRPr="00896B21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6202CC" w:rsidRPr="00896B21" w:rsidRDefault="006202CC" w:rsidP="000E39A0">
            <w:pPr>
              <w:shd w:val="clear" w:color="auto" w:fill="FFFFFF"/>
              <w:spacing w:line="269" w:lineRule="exact"/>
              <w:ind w:right="29" w:hanging="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Whether the nails and hairs are properly </w:t>
            </w: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trimmed </w:t>
            </w:r>
            <w:r w:rsidRPr="00896B21">
              <w:rPr>
                <w:rFonts w:ascii="Verdana" w:hAnsi="Verdana" w:cs="Arial"/>
                <w:i/>
                <w:iCs/>
                <w:color w:val="000000"/>
                <w:spacing w:val="-1"/>
                <w:sz w:val="24"/>
                <w:szCs w:val="24"/>
              </w:rPr>
              <w:t>(use of nail polish to be prohibited)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6202CC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  <w:p w:rsidR="006202CC" w:rsidRPr="00896B21" w:rsidRDefault="006202CC" w:rsidP="00074FD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sz w:val="24"/>
                <w:szCs w:val="24"/>
              </w:rPr>
              <w:t>4</w:t>
            </w:r>
            <w:r w:rsidR="00074FD0" w:rsidRPr="00896B21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6202CC" w:rsidRPr="00896B21" w:rsidRDefault="006202CC" w:rsidP="000E39A0">
            <w:pPr>
              <w:shd w:val="clear" w:color="auto" w:fill="FFFFFF"/>
              <w:spacing w:line="274" w:lineRule="exact"/>
              <w:ind w:right="302" w:hanging="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Whether clean attire, aprons, gloves, caps </w:t>
            </w:r>
            <w:r w:rsidRPr="00896B21">
              <w:rPr>
                <w:rFonts w:ascii="Verdana" w:hAnsi="Verdana" w:cs="Arial"/>
                <w:color w:val="000000"/>
                <w:sz w:val="24"/>
                <w:szCs w:val="24"/>
              </w:rPr>
              <w:t>etc. are provided to workers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7D146B" w:rsidP="00074FD0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43</w:t>
            </w:r>
          </w:p>
        </w:tc>
        <w:tc>
          <w:tcPr>
            <w:tcW w:w="4410" w:type="dxa"/>
          </w:tcPr>
          <w:p w:rsidR="006202CC" w:rsidRPr="00896B21" w:rsidRDefault="006202CC" w:rsidP="000E39A0">
            <w:pPr>
              <w:shd w:val="clear" w:color="auto" w:fill="FFFFFF"/>
              <w:spacing w:line="278" w:lineRule="exact"/>
              <w:ind w:right="634" w:hanging="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Whether educated to observe personal hygiene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202CC" w:rsidRPr="00896B21" w:rsidTr="00A357D3">
        <w:tc>
          <w:tcPr>
            <w:tcW w:w="900" w:type="dxa"/>
            <w:vAlign w:val="center"/>
          </w:tcPr>
          <w:p w:rsidR="006202CC" w:rsidRPr="00896B21" w:rsidRDefault="007D146B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44</w:t>
            </w:r>
          </w:p>
        </w:tc>
        <w:tc>
          <w:tcPr>
            <w:tcW w:w="4410" w:type="dxa"/>
          </w:tcPr>
          <w:p w:rsidR="006202CC" w:rsidRPr="00896B21" w:rsidRDefault="006202CC" w:rsidP="000E39A0">
            <w:pPr>
              <w:shd w:val="clear" w:color="auto" w:fill="FFFFFF"/>
              <w:spacing w:line="274" w:lineRule="exact"/>
              <w:ind w:right="168" w:hanging="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 xml:space="preserve">Whether informed that smoking, chewing, </w:t>
            </w: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spitting in the processing area is prohibited</w:t>
            </w:r>
          </w:p>
        </w:tc>
        <w:tc>
          <w:tcPr>
            <w:tcW w:w="2250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6202CC" w:rsidRPr="00896B21" w:rsidRDefault="006202CC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57D3" w:rsidRPr="00896B21" w:rsidTr="00A357D3">
        <w:tc>
          <w:tcPr>
            <w:tcW w:w="900" w:type="dxa"/>
            <w:vAlign w:val="center"/>
          </w:tcPr>
          <w:p w:rsidR="00A357D3" w:rsidRPr="00896B21" w:rsidRDefault="00A357D3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57D3" w:rsidRPr="00896B21" w:rsidRDefault="00A357D3" w:rsidP="00A357D3">
            <w:pPr>
              <w:shd w:val="clear" w:color="auto" w:fill="FFFFFF"/>
              <w:rPr>
                <w:rFonts w:ascii="Verdana" w:hAnsi="Verdana" w:cs="Arial"/>
                <w:b/>
                <w:sz w:val="24"/>
                <w:szCs w:val="24"/>
              </w:rPr>
            </w:pPr>
            <w:r w:rsidRPr="00896B21">
              <w:rPr>
                <w:rFonts w:ascii="Verdana" w:hAnsi="Verdana" w:cs="Arial"/>
                <w:b/>
                <w:sz w:val="24"/>
                <w:szCs w:val="24"/>
              </w:rPr>
              <w:t>LAVATORIES</w:t>
            </w:r>
          </w:p>
        </w:tc>
        <w:tc>
          <w:tcPr>
            <w:tcW w:w="2250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57D3" w:rsidRPr="00896B21" w:rsidTr="00A357D3">
        <w:tc>
          <w:tcPr>
            <w:tcW w:w="900" w:type="dxa"/>
            <w:vAlign w:val="center"/>
          </w:tcPr>
          <w:p w:rsidR="00A357D3" w:rsidRPr="00896B21" w:rsidRDefault="008B6A98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45</w:t>
            </w:r>
          </w:p>
        </w:tc>
        <w:tc>
          <w:tcPr>
            <w:tcW w:w="4410" w:type="dxa"/>
          </w:tcPr>
          <w:p w:rsidR="00A357D3" w:rsidRPr="00896B21" w:rsidRDefault="00A357D3" w:rsidP="00363521">
            <w:pPr>
              <w:shd w:val="clear" w:color="auto" w:fill="FFFFFF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1"/>
                <w:sz w:val="24"/>
                <w:szCs w:val="24"/>
              </w:rPr>
              <w:t>No. of toilets for each sex of workers</w:t>
            </w:r>
          </w:p>
        </w:tc>
        <w:tc>
          <w:tcPr>
            <w:tcW w:w="2250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57D3" w:rsidRPr="00896B21" w:rsidTr="00A357D3">
        <w:tc>
          <w:tcPr>
            <w:tcW w:w="900" w:type="dxa"/>
            <w:vAlign w:val="center"/>
          </w:tcPr>
          <w:p w:rsidR="00A357D3" w:rsidRPr="00896B21" w:rsidRDefault="008B6A98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46</w:t>
            </w:r>
          </w:p>
        </w:tc>
        <w:tc>
          <w:tcPr>
            <w:tcW w:w="4410" w:type="dxa"/>
          </w:tcPr>
          <w:p w:rsidR="00A357D3" w:rsidRPr="00896B21" w:rsidRDefault="00A357D3" w:rsidP="00363521">
            <w:pPr>
              <w:shd w:val="clear" w:color="auto" w:fill="FFFFFF"/>
              <w:ind w:left="5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Cleanliness</w:t>
            </w:r>
          </w:p>
        </w:tc>
        <w:tc>
          <w:tcPr>
            <w:tcW w:w="2250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57D3" w:rsidRPr="00896B21" w:rsidTr="00A357D3">
        <w:tc>
          <w:tcPr>
            <w:tcW w:w="900" w:type="dxa"/>
            <w:vAlign w:val="center"/>
          </w:tcPr>
          <w:p w:rsidR="00A357D3" w:rsidRPr="00896B21" w:rsidRDefault="008B6A98" w:rsidP="00A357D3">
            <w:pPr>
              <w:jc w:val="center"/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3"/>
                <w:sz w:val="24"/>
                <w:szCs w:val="24"/>
              </w:rPr>
              <w:t>47</w:t>
            </w:r>
          </w:p>
        </w:tc>
        <w:tc>
          <w:tcPr>
            <w:tcW w:w="4410" w:type="dxa"/>
          </w:tcPr>
          <w:p w:rsidR="00A357D3" w:rsidRPr="00896B21" w:rsidRDefault="00A357D3" w:rsidP="000E39A0">
            <w:pPr>
              <w:shd w:val="clear" w:color="auto" w:fill="FFFFFF"/>
              <w:spacing w:line="283" w:lineRule="exact"/>
              <w:ind w:right="355" w:hanging="5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6B21">
              <w:rPr>
                <w:rFonts w:ascii="Verdana" w:hAnsi="Verdana" w:cs="Arial"/>
                <w:color w:val="000000"/>
                <w:spacing w:val="-2"/>
                <w:sz w:val="24"/>
                <w:szCs w:val="24"/>
              </w:rPr>
              <w:t>Provision for potable water, wash basins, soap, towels, etc.</w:t>
            </w:r>
          </w:p>
        </w:tc>
        <w:tc>
          <w:tcPr>
            <w:tcW w:w="2250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357D3" w:rsidRPr="00896B21" w:rsidRDefault="00A357D3" w:rsidP="00640FE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0B58F6" w:rsidRPr="00896B21" w:rsidRDefault="000B58F6" w:rsidP="002173DE">
      <w:pPr>
        <w:rPr>
          <w:rFonts w:ascii="Verdana" w:hAnsi="Verdana"/>
          <w:sz w:val="24"/>
          <w:szCs w:val="24"/>
        </w:rPr>
        <w:sectPr w:rsidR="000B58F6" w:rsidRPr="00896B21">
          <w:pgSz w:w="12240" w:h="15840"/>
          <w:pgMar w:top="1120" w:right="1104" w:bottom="360" w:left="1430" w:header="720" w:footer="720" w:gutter="0"/>
          <w:cols w:space="60"/>
          <w:noEndnote/>
        </w:sectPr>
      </w:pPr>
    </w:p>
    <w:p w:rsidR="00DE0279" w:rsidRPr="00896B21" w:rsidRDefault="00DE0279" w:rsidP="002173DE">
      <w:pPr>
        <w:shd w:val="clear" w:color="auto" w:fill="FFFFFF"/>
        <w:spacing w:line="278" w:lineRule="exact"/>
        <w:rPr>
          <w:rFonts w:ascii="Verdana" w:hAnsi="Verdana"/>
          <w:color w:val="000000"/>
          <w:spacing w:val="-6"/>
          <w:sz w:val="24"/>
          <w:szCs w:val="24"/>
        </w:rPr>
      </w:pPr>
    </w:p>
    <w:p w:rsidR="00DE0279" w:rsidRPr="00896B21" w:rsidRDefault="00DE0279" w:rsidP="002173DE">
      <w:pPr>
        <w:shd w:val="clear" w:color="auto" w:fill="FFFFFF"/>
        <w:spacing w:line="278" w:lineRule="exact"/>
        <w:rPr>
          <w:rFonts w:ascii="Verdana" w:hAnsi="Verdana"/>
          <w:color w:val="000000"/>
          <w:spacing w:val="-6"/>
          <w:sz w:val="24"/>
          <w:szCs w:val="24"/>
        </w:rPr>
      </w:pPr>
    </w:p>
    <w:p w:rsidR="008B6A98" w:rsidRPr="00896B21" w:rsidRDefault="000B58F6" w:rsidP="008B6A98">
      <w:pPr>
        <w:shd w:val="clear" w:color="auto" w:fill="FFFFFF"/>
        <w:spacing w:line="278" w:lineRule="exact"/>
        <w:ind w:left="-1080"/>
        <w:rPr>
          <w:rFonts w:ascii="Verdana" w:hAnsi="Verdana"/>
          <w:color w:val="000000"/>
          <w:spacing w:val="-6"/>
          <w:sz w:val="24"/>
          <w:szCs w:val="24"/>
        </w:rPr>
      </w:pPr>
      <w:r w:rsidRPr="00896B21">
        <w:rPr>
          <w:rFonts w:ascii="Verdana" w:hAnsi="Verdana"/>
          <w:color w:val="000000"/>
          <w:spacing w:val="-6"/>
          <w:sz w:val="24"/>
          <w:szCs w:val="24"/>
        </w:rPr>
        <w:t xml:space="preserve">PLACE: </w:t>
      </w:r>
    </w:p>
    <w:p w:rsidR="000B58F6" w:rsidRPr="00896B21" w:rsidRDefault="000B58F6" w:rsidP="008B6A98">
      <w:pPr>
        <w:shd w:val="clear" w:color="auto" w:fill="FFFFFF"/>
        <w:spacing w:line="278" w:lineRule="exact"/>
        <w:ind w:left="-1080"/>
        <w:rPr>
          <w:rFonts w:ascii="Verdana" w:hAnsi="Verdana"/>
          <w:sz w:val="24"/>
          <w:szCs w:val="24"/>
        </w:rPr>
      </w:pPr>
      <w:r w:rsidRPr="00896B21">
        <w:rPr>
          <w:rFonts w:ascii="Verdana" w:hAnsi="Verdana"/>
          <w:color w:val="000000"/>
          <w:spacing w:val="-5"/>
          <w:sz w:val="24"/>
          <w:szCs w:val="24"/>
        </w:rPr>
        <w:t>DATE:</w:t>
      </w:r>
    </w:p>
    <w:p w:rsidR="00DE0279" w:rsidRPr="00896B21" w:rsidRDefault="000B58F6" w:rsidP="002173DE">
      <w:pPr>
        <w:shd w:val="clear" w:color="auto" w:fill="FFFFFF"/>
        <w:spacing w:before="5"/>
        <w:rPr>
          <w:rFonts w:ascii="Verdana" w:hAnsi="Verdana"/>
          <w:sz w:val="24"/>
          <w:szCs w:val="24"/>
        </w:rPr>
      </w:pPr>
      <w:r w:rsidRPr="00896B21">
        <w:rPr>
          <w:rFonts w:ascii="Verdana" w:hAnsi="Verdana"/>
          <w:sz w:val="24"/>
          <w:szCs w:val="24"/>
        </w:rPr>
        <w:br w:type="column"/>
      </w:r>
    </w:p>
    <w:p w:rsidR="00DE0279" w:rsidRPr="00896B21" w:rsidRDefault="00DE0279" w:rsidP="002173DE">
      <w:pPr>
        <w:shd w:val="clear" w:color="auto" w:fill="FFFFFF"/>
        <w:spacing w:before="5"/>
        <w:rPr>
          <w:rFonts w:ascii="Verdana" w:hAnsi="Verdana"/>
          <w:sz w:val="24"/>
          <w:szCs w:val="24"/>
        </w:rPr>
      </w:pPr>
    </w:p>
    <w:p w:rsidR="000B58F6" w:rsidRPr="00896B21" w:rsidRDefault="000B58F6" w:rsidP="002173DE">
      <w:pPr>
        <w:shd w:val="clear" w:color="auto" w:fill="FFFFFF"/>
        <w:spacing w:before="5"/>
        <w:rPr>
          <w:rFonts w:ascii="Verdana" w:hAnsi="Verdana"/>
          <w:sz w:val="24"/>
          <w:szCs w:val="24"/>
        </w:rPr>
        <w:sectPr w:rsidR="000B58F6" w:rsidRPr="00896B21">
          <w:type w:val="continuous"/>
          <w:pgSz w:w="12240" w:h="15840"/>
          <w:pgMar w:top="1120" w:right="1944" w:bottom="360" w:left="2160" w:header="720" w:footer="720" w:gutter="0"/>
          <w:cols w:num="2" w:space="720" w:equalWidth="0">
            <w:col w:w="801" w:space="4373"/>
            <w:col w:w="2961"/>
          </w:cols>
          <w:noEndnote/>
        </w:sectPr>
      </w:pPr>
      <w:r w:rsidRPr="00896B21">
        <w:rPr>
          <w:rFonts w:ascii="Verdana" w:hAnsi="Verdana"/>
          <w:color w:val="000000"/>
          <w:spacing w:val="-3"/>
          <w:sz w:val="24"/>
          <w:szCs w:val="24"/>
        </w:rPr>
        <w:t>AUTHORISED SIGNATORY</w:t>
      </w:r>
    </w:p>
    <w:p w:rsidR="000B58F6" w:rsidRPr="00896B21" w:rsidRDefault="000B58F6" w:rsidP="002173DE">
      <w:pPr>
        <w:shd w:val="clear" w:color="auto" w:fill="FFFFFF"/>
        <w:spacing w:before="8054"/>
        <w:rPr>
          <w:rFonts w:ascii="Verdana" w:hAnsi="Verdana"/>
          <w:sz w:val="24"/>
          <w:szCs w:val="24"/>
        </w:rPr>
        <w:sectPr w:rsidR="000B58F6" w:rsidRPr="00896B21">
          <w:type w:val="continuous"/>
          <w:pgSz w:w="12240" w:h="15840"/>
          <w:pgMar w:top="1120" w:right="1104" w:bottom="360" w:left="1430" w:header="720" w:footer="720" w:gutter="0"/>
          <w:cols w:space="60"/>
          <w:noEndnote/>
        </w:sectPr>
      </w:pPr>
    </w:p>
    <w:p w:rsidR="007076C6" w:rsidRPr="00896B21" w:rsidRDefault="007076C6" w:rsidP="007076C6">
      <w:pPr>
        <w:shd w:val="clear" w:color="auto" w:fill="FFFFFF"/>
        <w:ind w:left="1210"/>
        <w:jc w:val="both"/>
        <w:rPr>
          <w:rFonts w:ascii="Verdana" w:hAnsi="Verdana" w:cs="Times New Roman"/>
          <w:sz w:val="24"/>
          <w:szCs w:val="24"/>
        </w:rPr>
      </w:pPr>
      <w:r w:rsidRPr="00896B21">
        <w:rPr>
          <w:rFonts w:ascii="Verdana" w:hAnsi="Verdana" w:cs="Times New Roman"/>
          <w:b/>
          <w:bCs/>
          <w:color w:val="000000"/>
          <w:sz w:val="24"/>
          <w:szCs w:val="24"/>
        </w:rPr>
        <w:lastRenderedPageBreak/>
        <w:t>CHECKLIST FOR SESAME SEED PROCESSING UNITS</w:t>
      </w:r>
    </w:p>
    <w:p w:rsidR="007076C6" w:rsidRPr="00896B21" w:rsidRDefault="007076C6" w:rsidP="007076C6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245"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22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4"/>
          <w:sz w:val="24"/>
          <w:szCs w:val="24"/>
        </w:rPr>
        <w:t xml:space="preserve">Whether the Unit has Signboards in English as well as in local languages displaying in bold letters </w:t>
      </w:r>
      <w:r w:rsidRPr="00896B21">
        <w:rPr>
          <w:rFonts w:ascii="Verdana" w:hAnsi="Verdana" w:cs="Times New Roman"/>
          <w:color w:val="000000"/>
          <w:sz w:val="24"/>
          <w:szCs w:val="24"/>
        </w:rPr>
        <w:t>regarding strictly prohibition of smoking, pan chewing, spitting etc. in the premises especially in those places where grading, hand picking etc. are carried out.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1"/>
          <w:sz w:val="24"/>
          <w:szCs w:val="24"/>
        </w:rPr>
      </w:pPr>
    </w:p>
    <w:p w:rsidR="007076C6" w:rsidRPr="00896B21" w:rsidRDefault="007076C6" w:rsidP="000130A1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1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1"/>
          <w:sz w:val="24"/>
          <w:szCs w:val="24"/>
        </w:rPr>
        <w:t xml:space="preserve">Whether footwear worn by personnel </w:t>
      </w:r>
      <w:r w:rsidR="000130A1" w:rsidRPr="00896B21">
        <w:rPr>
          <w:rFonts w:ascii="Verdana" w:hAnsi="Verdana" w:cs="Times New Roman"/>
          <w:color w:val="000000"/>
          <w:spacing w:val="1"/>
          <w:sz w:val="24"/>
          <w:szCs w:val="24"/>
        </w:rPr>
        <w:t>are</w:t>
      </w:r>
      <w:r w:rsidRPr="00896B21">
        <w:rPr>
          <w:rFonts w:ascii="Verdana" w:hAnsi="Verdana" w:cs="Times New Roman"/>
          <w:color w:val="000000"/>
          <w:spacing w:val="1"/>
          <w:sz w:val="24"/>
          <w:szCs w:val="24"/>
        </w:rPr>
        <w:t xml:space="preserve"> removed and feet washed when they</w:t>
      </w:r>
      <w:r w:rsidR="005201C7" w:rsidRPr="00896B21">
        <w:rPr>
          <w:rFonts w:ascii="Verdana" w:hAnsi="Verdana" w:cs="Times New Roman"/>
          <w:color w:val="000000"/>
          <w:spacing w:val="1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1"/>
          <w:sz w:val="24"/>
          <w:szCs w:val="24"/>
        </w:rPr>
        <w:t>arrive before entering</w:t>
      </w:r>
      <w:r w:rsidR="005201C7" w:rsidRPr="00896B21">
        <w:rPr>
          <w:rFonts w:ascii="Verdana" w:hAnsi="Verdana" w:cs="Times New Roman"/>
          <w:color w:val="000000"/>
          <w:spacing w:val="1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processing area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1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7"/>
          <w:sz w:val="24"/>
          <w:szCs w:val="24"/>
        </w:rPr>
        <w:t>Whether there is a provision at doors, windows to prevent entry of rodents, birds and insects by</w:t>
      </w:r>
      <w:r w:rsidR="005201C7" w:rsidRPr="00896B21">
        <w:rPr>
          <w:rFonts w:ascii="Verdana" w:hAnsi="Verdana" w:cs="Times New Roman"/>
          <w:color w:val="000000"/>
          <w:spacing w:val="7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providing at least wire/plastic mesh/net (Dust Plastic Flaps at main Entry/Air Curtains)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1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Whether the factory premises including compound have rodent and pest control policy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3"/>
          <w:sz w:val="24"/>
          <w:szCs w:val="24"/>
        </w:rPr>
        <w:t xml:space="preserve">Whether </w:t>
      </w:r>
      <w:r w:rsidR="0015369D" w:rsidRPr="00896B21">
        <w:rPr>
          <w:rFonts w:ascii="Verdana" w:hAnsi="Verdana" w:cs="Times New Roman"/>
          <w:color w:val="000000"/>
          <w:spacing w:val="3"/>
          <w:sz w:val="24"/>
          <w:szCs w:val="24"/>
        </w:rPr>
        <w:t>equipment</w:t>
      </w:r>
      <w:r w:rsidRPr="00896B21">
        <w:rPr>
          <w:rFonts w:ascii="Verdana" w:hAnsi="Verdana" w:cs="Times New Roman"/>
          <w:color w:val="000000"/>
          <w:spacing w:val="3"/>
          <w:sz w:val="24"/>
          <w:szCs w:val="24"/>
        </w:rPr>
        <w:t xml:space="preserve"> which can trap pest and rodents are provided (Bait Station Plan &amp; Pest Control</w:t>
      </w:r>
      <w:r w:rsidR="005201C7" w:rsidRPr="00896B21">
        <w:rPr>
          <w:rFonts w:ascii="Verdana" w:hAnsi="Verdana" w:cs="Times New Roman"/>
          <w:color w:val="000000"/>
          <w:spacing w:val="3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Contract/Procedure for Pest Control)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2"/>
          <w:sz w:val="24"/>
          <w:szCs w:val="24"/>
        </w:rPr>
        <w:t>Whether effective control mechanism in processing and storage area for insects, rodents and pest has</w:t>
      </w:r>
      <w:r w:rsidR="005201C7" w:rsidRPr="00896B21">
        <w:rPr>
          <w:rFonts w:ascii="Verdana" w:hAnsi="Verdana" w:cs="Times New Roman"/>
          <w:color w:val="000000"/>
          <w:spacing w:val="2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been set up (Through Pest o Flash or flier catcher etc.)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7"/>
          <w:sz w:val="24"/>
          <w:szCs w:val="24"/>
        </w:rPr>
        <w:t>Whether cracks and holes in the walls and Floor are sealed to avoid likely entry &amp; Infestation of</w:t>
      </w:r>
      <w:r w:rsidR="005201C7" w:rsidRPr="00896B21">
        <w:rPr>
          <w:rFonts w:ascii="Verdana" w:hAnsi="Verdana" w:cs="Times New Roman"/>
          <w:color w:val="000000"/>
          <w:spacing w:val="7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rodents, birds or insects.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7076C6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Whether the unit and storage area are damp-proof and properly ventilated.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</w:p>
    <w:p w:rsidR="007076C6" w:rsidRPr="00896B21" w:rsidRDefault="007076C6" w:rsidP="007076C6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3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Whether sufficient light reaches in the Unit &amp; Storage area.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7076C6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Whether the roofing is of RCC or asbestos sheets or any other materials.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"/>
          <w:sz w:val="24"/>
          <w:szCs w:val="24"/>
        </w:rPr>
      </w:pPr>
    </w:p>
    <w:p w:rsidR="007076C6" w:rsidRPr="00896B21" w:rsidRDefault="007076C6" w:rsidP="007076C6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Whether all windows and light fittings in production or storage areas are protected (as per glass policy).</w:t>
      </w:r>
    </w:p>
    <w:p w:rsidR="007076C6" w:rsidRPr="00896B21" w:rsidRDefault="007076C6" w:rsidP="007076C6">
      <w:pPr>
        <w:pStyle w:val="ListParagraph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7076C6" w:rsidRPr="00896B21" w:rsidRDefault="007076C6" w:rsidP="000130A1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1435"/>
        </w:tabs>
        <w:autoSpaceDE w:val="0"/>
        <w:autoSpaceDN w:val="0"/>
        <w:adjustRightInd w:val="0"/>
        <w:spacing w:before="5" w:after="0" w:line="250" w:lineRule="exact"/>
        <w:ind w:left="900" w:hanging="450"/>
        <w:jc w:val="both"/>
        <w:rPr>
          <w:rFonts w:ascii="Verdana" w:hAnsi="Verdana" w:cs="Times New Roman"/>
          <w:color w:val="000000"/>
          <w:spacing w:val="-6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Whether the cargo is being properly stacked by leaving</w:t>
      </w:r>
      <w:r w:rsidR="000130A1" w:rsidRPr="00896B21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At least 1 foot of space between the wall of the godown and the stack.</w:t>
      </w:r>
      <w:r w:rsidR="000130A1" w:rsidRPr="00896B21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At least 1 foot free space made available in between two stacks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  <w:tab w:val="left" w:pos="1435"/>
        </w:tabs>
        <w:autoSpaceDE w:val="0"/>
        <w:autoSpaceDN w:val="0"/>
        <w:adjustRightInd w:val="0"/>
        <w:spacing w:after="0" w:line="250" w:lineRule="exact"/>
        <w:ind w:left="990"/>
        <w:jc w:val="both"/>
        <w:rPr>
          <w:rFonts w:ascii="Verdana" w:hAnsi="Verdana" w:cs="Times New Roman"/>
          <w:color w:val="000000"/>
          <w:spacing w:val="-9"/>
          <w:sz w:val="24"/>
          <w:szCs w:val="24"/>
        </w:rPr>
      </w:pPr>
    </w:p>
    <w:p w:rsidR="007076C6" w:rsidRPr="00896B21" w:rsidRDefault="007076C6" w:rsidP="000130A1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1435"/>
        </w:tabs>
        <w:autoSpaceDE w:val="0"/>
        <w:autoSpaceDN w:val="0"/>
        <w:adjustRightInd w:val="0"/>
        <w:spacing w:after="0" w:line="250" w:lineRule="exact"/>
        <w:ind w:left="900" w:hanging="450"/>
        <w:jc w:val="both"/>
        <w:rPr>
          <w:rFonts w:ascii="Verdana" w:hAnsi="Verdana" w:cs="Times New Roman"/>
          <w:color w:val="000000"/>
          <w:spacing w:val="-9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Minimum of 2 feet is left between the ceiling of the godown and the top of the stack.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0" w:after="0" w:line="250" w:lineRule="exact"/>
        <w:ind w:left="99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0" w:after="0" w:line="250" w:lineRule="exact"/>
        <w:ind w:left="900" w:hanging="45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Whether sufficient passage for moving about for inspection and disinfestations and also for facilitating</w:t>
      </w:r>
      <w:r w:rsidR="005201C7" w:rsidRPr="00896B21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movement of bags has been provided (Pathway Identification &amp; Area Identification Sign Board).</w:t>
      </w:r>
    </w:p>
    <w:p w:rsidR="007076C6" w:rsidRPr="00896B21" w:rsidRDefault="007076C6" w:rsidP="007076C6">
      <w:pPr>
        <w:pStyle w:val="ListParagraph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00" w:hanging="45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7"/>
          <w:sz w:val="24"/>
          <w:szCs w:val="24"/>
        </w:rPr>
        <w:lastRenderedPageBreak/>
        <w:t>Whether the finished goods in bags are placed on wooden crates/pallets/</w:t>
      </w:r>
      <w:r w:rsidR="0015369D" w:rsidRPr="00896B21">
        <w:rPr>
          <w:rFonts w:ascii="Verdana" w:hAnsi="Verdana" w:cs="Times New Roman"/>
          <w:color w:val="000000"/>
          <w:spacing w:val="7"/>
          <w:sz w:val="24"/>
          <w:szCs w:val="24"/>
        </w:rPr>
        <w:t>tarpaulin</w:t>
      </w:r>
      <w:r w:rsidRPr="00896B21">
        <w:rPr>
          <w:rFonts w:ascii="Verdana" w:hAnsi="Verdana" w:cs="Times New Roman"/>
          <w:color w:val="000000"/>
          <w:spacing w:val="7"/>
          <w:sz w:val="24"/>
          <w:szCs w:val="24"/>
        </w:rPr>
        <w:t xml:space="preserve"> at the time of</w:t>
      </w:r>
      <w:r w:rsidR="005201C7" w:rsidRPr="00896B21">
        <w:rPr>
          <w:rFonts w:ascii="Verdana" w:hAnsi="Verdana" w:cs="Times New Roman"/>
          <w:color w:val="000000"/>
          <w:spacing w:val="7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stacking to avoid floor seepage.</w:t>
      </w:r>
    </w:p>
    <w:p w:rsidR="007076C6" w:rsidRPr="00896B21" w:rsidRDefault="007076C6" w:rsidP="005201C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00" w:hanging="45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2"/>
          <w:sz w:val="24"/>
          <w:szCs w:val="24"/>
        </w:rPr>
        <w:t>Whether the empty bags to be used for packing the cargo are fumigated including the strings used for</w:t>
      </w:r>
      <w:r w:rsidR="005201C7" w:rsidRPr="00896B21">
        <w:rPr>
          <w:rFonts w:ascii="Verdana" w:hAnsi="Verdana" w:cs="Times New Roman"/>
          <w:color w:val="000000"/>
          <w:spacing w:val="2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3"/>
          <w:sz w:val="24"/>
          <w:szCs w:val="24"/>
        </w:rPr>
        <w:t>stitching.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0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2"/>
          <w:sz w:val="24"/>
          <w:szCs w:val="24"/>
        </w:rPr>
        <w:t>Whether the containers on arrival are inspected for any perforation or damage and are export worthy</w:t>
      </w:r>
      <w:r w:rsidR="005201C7" w:rsidRPr="00896B21">
        <w:rPr>
          <w:rFonts w:ascii="Verdana" w:hAnsi="Verdana" w:cs="Times New Roman"/>
          <w:color w:val="000000"/>
          <w:spacing w:val="2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whether the container is cleaned, dried prior to stuffing and is fumigated after stuffing.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Whether the rejected goods are kept separately in the store room with identification mark "REJECTED"</w:t>
      </w:r>
      <w:r w:rsidR="005201C7" w:rsidRPr="00896B21">
        <w:rPr>
          <w:rFonts w:ascii="Verdana" w:hAnsi="Verdana" w:cs="Times New Roman"/>
          <w:color w:val="000000"/>
          <w:spacing w:val="-1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so that the same do not mix up with accepted goods.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1"/>
          <w:sz w:val="24"/>
          <w:szCs w:val="24"/>
        </w:rPr>
        <w:t>Whether there are separate rooms to store packing materials to avoid them getting contaminated/spoil</w:t>
      </w:r>
      <w:r w:rsidR="005201C7" w:rsidRPr="00896B21">
        <w:rPr>
          <w:rFonts w:ascii="Verdana" w:hAnsi="Verdana" w:cs="Times New Roman"/>
          <w:color w:val="000000"/>
          <w:spacing w:val="1"/>
          <w:sz w:val="24"/>
          <w:szCs w:val="24"/>
        </w:rPr>
        <w:t xml:space="preserve"> </w:t>
      </w:r>
      <w:r w:rsidR="0015369D" w:rsidRPr="00896B21">
        <w:rPr>
          <w:rFonts w:ascii="Verdana" w:hAnsi="Verdana" w:cs="Times New Roman"/>
          <w:color w:val="000000"/>
          <w:spacing w:val="1"/>
          <w:sz w:val="24"/>
          <w:szCs w:val="24"/>
        </w:rPr>
        <w:t>w</w:t>
      </w:r>
      <w:r w:rsidRPr="00896B21">
        <w:rPr>
          <w:rFonts w:ascii="Verdana" w:hAnsi="Verdana" w:cs="Times New Roman"/>
          <w:color w:val="000000"/>
          <w:sz w:val="24"/>
          <w:szCs w:val="24"/>
        </w:rPr>
        <w:t xml:space="preserve">ith dust, insect infestation, and </w:t>
      </w:r>
      <w:r w:rsidR="0015369D" w:rsidRPr="00896B21">
        <w:rPr>
          <w:rFonts w:ascii="Verdana" w:hAnsi="Verdana" w:cs="Times New Roman"/>
          <w:color w:val="000000"/>
          <w:sz w:val="24"/>
          <w:szCs w:val="24"/>
        </w:rPr>
        <w:t>harborage</w:t>
      </w:r>
      <w:r w:rsidRPr="00896B21">
        <w:rPr>
          <w:rFonts w:ascii="Verdana" w:hAnsi="Verdana" w:cs="Times New Roman"/>
          <w:color w:val="000000"/>
          <w:sz w:val="24"/>
          <w:szCs w:val="24"/>
        </w:rPr>
        <w:t xml:space="preserve"> by rodents.</w:t>
      </w:r>
    </w:p>
    <w:p w:rsidR="007076C6" w:rsidRPr="00896B21" w:rsidRDefault="007076C6" w:rsidP="007076C6">
      <w:pPr>
        <w:pStyle w:val="ListParagrap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rPr>
          <w:rFonts w:ascii="Verdana" w:hAnsi="Verdana" w:cs="Times New Roman"/>
          <w:color w:val="000000"/>
          <w:spacing w:val="-15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2"/>
          <w:sz w:val="24"/>
          <w:szCs w:val="24"/>
        </w:rPr>
        <w:t xml:space="preserve">Whether different commodities or materials which give off odors are stored </w:t>
      </w:r>
      <w:r w:rsidR="001A7267" w:rsidRPr="00896B21">
        <w:rPr>
          <w:rFonts w:ascii="Verdana" w:hAnsi="Verdana" w:cs="Times New Roman"/>
          <w:color w:val="000000"/>
          <w:spacing w:val="2"/>
          <w:sz w:val="24"/>
          <w:szCs w:val="24"/>
        </w:rPr>
        <w:t>separately to</w:t>
      </w:r>
      <w:r w:rsidRPr="00896B21">
        <w:rPr>
          <w:rFonts w:ascii="Verdana" w:hAnsi="Verdana" w:cs="Times New Roman"/>
          <w:color w:val="000000"/>
          <w:spacing w:val="2"/>
          <w:sz w:val="24"/>
          <w:szCs w:val="24"/>
        </w:rPr>
        <w:t xml:space="preserve"> avoid cross</w:t>
      </w:r>
      <w:r w:rsidR="005201C7" w:rsidRPr="00896B21">
        <w:rPr>
          <w:rFonts w:ascii="Verdana" w:hAnsi="Verdana" w:cs="Times New Roman"/>
          <w:color w:val="000000"/>
          <w:spacing w:val="2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2"/>
          <w:sz w:val="24"/>
          <w:szCs w:val="24"/>
        </w:rPr>
        <w:t>contamination.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/>
        <w:jc w:val="both"/>
        <w:rPr>
          <w:rFonts w:ascii="Verdana" w:hAnsi="Verdana" w:cs="Times New Roman"/>
          <w:color w:val="000000"/>
          <w:spacing w:val="-15"/>
          <w:sz w:val="24"/>
          <w:szCs w:val="24"/>
        </w:rPr>
      </w:pPr>
    </w:p>
    <w:p w:rsidR="007076C6" w:rsidRPr="00896B21" w:rsidRDefault="007076C6" w:rsidP="007076C6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8"/>
          <w:sz w:val="24"/>
          <w:szCs w:val="24"/>
        </w:rPr>
      </w:pPr>
      <w:r w:rsidRPr="00896B21">
        <w:rPr>
          <w:rFonts w:ascii="Verdana" w:hAnsi="Verdana" w:cs="Times New Roman"/>
          <w:color w:val="000000"/>
          <w:sz w:val="24"/>
          <w:szCs w:val="24"/>
        </w:rPr>
        <w:t>Whether First Aid Boxes are available at suitable places.</w:t>
      </w:r>
    </w:p>
    <w:p w:rsidR="00204468" w:rsidRPr="00896B21" w:rsidRDefault="00204468" w:rsidP="0020446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/>
        <w:jc w:val="both"/>
        <w:rPr>
          <w:rFonts w:ascii="Verdana" w:hAnsi="Verdana" w:cs="Times New Roman"/>
          <w:color w:val="000000"/>
          <w:spacing w:val="-8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8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3"/>
          <w:sz w:val="24"/>
          <w:szCs w:val="24"/>
        </w:rPr>
        <w:t>Whether workers engaged in handling, processing and packing are provided with apron - headgears,</w:t>
      </w:r>
      <w:r w:rsidR="005201C7" w:rsidRPr="00896B21">
        <w:rPr>
          <w:rFonts w:ascii="Verdana" w:hAnsi="Verdana" w:cs="Times New Roman"/>
          <w:color w:val="000000"/>
          <w:spacing w:val="3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z w:val="24"/>
          <w:szCs w:val="24"/>
        </w:rPr>
        <w:t>cover for mouth, hand gloves and shoe cover while working in the processing unit.</w:t>
      </w:r>
    </w:p>
    <w:p w:rsidR="00204468" w:rsidRPr="00896B21" w:rsidRDefault="00204468" w:rsidP="0020446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/>
        <w:jc w:val="both"/>
        <w:rPr>
          <w:rFonts w:ascii="Verdana" w:hAnsi="Verdana" w:cs="Times New Roman"/>
          <w:color w:val="000000"/>
          <w:spacing w:val="-8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8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4"/>
          <w:sz w:val="24"/>
          <w:szCs w:val="24"/>
        </w:rPr>
        <w:t>Whether the unit/warehouse have separate toilets for gents and ladies with water taps, wash basin,</w:t>
      </w:r>
      <w:r w:rsidR="005201C7" w:rsidRPr="00896B21">
        <w:rPr>
          <w:rFonts w:ascii="Verdana" w:hAnsi="Verdana" w:cs="Times New Roman"/>
          <w:color w:val="000000"/>
          <w:spacing w:val="4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sufficient quantity of water and soap for cleaning hands and legs.</w:t>
      </w:r>
    </w:p>
    <w:p w:rsidR="007076C6" w:rsidRPr="00896B21" w:rsidRDefault="007076C6" w:rsidP="007076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50" w:lineRule="exact"/>
        <w:ind w:left="990"/>
        <w:jc w:val="both"/>
        <w:rPr>
          <w:rFonts w:ascii="Verdana" w:hAnsi="Verdana" w:cs="Times New Roman"/>
          <w:color w:val="000000"/>
          <w:spacing w:val="-8"/>
          <w:sz w:val="24"/>
          <w:szCs w:val="24"/>
        </w:rPr>
      </w:pPr>
    </w:p>
    <w:p w:rsidR="007076C6" w:rsidRPr="00896B21" w:rsidRDefault="007076C6" w:rsidP="005201C7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50" w:lineRule="exact"/>
        <w:ind w:left="990" w:hanging="540"/>
        <w:jc w:val="both"/>
        <w:rPr>
          <w:rFonts w:ascii="Verdana" w:hAnsi="Verdana" w:cs="Times New Roman"/>
          <w:color w:val="000000"/>
          <w:spacing w:val="-8"/>
          <w:sz w:val="24"/>
          <w:szCs w:val="24"/>
        </w:rPr>
      </w:pPr>
      <w:r w:rsidRPr="00896B21">
        <w:rPr>
          <w:rFonts w:ascii="Verdana" w:hAnsi="Verdana" w:cs="Times New Roman"/>
          <w:color w:val="000000"/>
          <w:spacing w:val="8"/>
          <w:sz w:val="24"/>
          <w:szCs w:val="24"/>
        </w:rPr>
        <w:t xml:space="preserve">Whether sufficient </w:t>
      </w:r>
      <w:r w:rsidR="0015369D" w:rsidRPr="00896B21">
        <w:rPr>
          <w:rFonts w:ascii="Verdana" w:hAnsi="Verdana" w:cs="Times New Roman"/>
          <w:color w:val="000000"/>
          <w:spacing w:val="8"/>
          <w:sz w:val="24"/>
          <w:szCs w:val="24"/>
        </w:rPr>
        <w:t>Firefighting</w:t>
      </w:r>
      <w:r w:rsidRPr="00896B21">
        <w:rPr>
          <w:rFonts w:ascii="Verdana" w:hAnsi="Verdana" w:cs="Times New Roman"/>
          <w:color w:val="000000"/>
          <w:spacing w:val="8"/>
          <w:sz w:val="24"/>
          <w:szCs w:val="24"/>
        </w:rPr>
        <w:t xml:space="preserve"> </w:t>
      </w:r>
      <w:r w:rsidR="0015369D" w:rsidRPr="00896B21">
        <w:rPr>
          <w:rFonts w:ascii="Verdana" w:hAnsi="Verdana" w:cs="Times New Roman"/>
          <w:color w:val="000000"/>
          <w:spacing w:val="8"/>
          <w:sz w:val="24"/>
          <w:szCs w:val="24"/>
        </w:rPr>
        <w:t>equipment</w:t>
      </w:r>
      <w:r w:rsidRPr="00896B21">
        <w:rPr>
          <w:rFonts w:ascii="Verdana" w:hAnsi="Verdana" w:cs="Times New Roman"/>
          <w:color w:val="000000"/>
          <w:spacing w:val="8"/>
          <w:sz w:val="24"/>
          <w:szCs w:val="24"/>
        </w:rPr>
        <w:t xml:space="preserve"> </w:t>
      </w:r>
      <w:r w:rsidR="0015369D" w:rsidRPr="00896B21">
        <w:rPr>
          <w:rFonts w:ascii="Verdana" w:hAnsi="Verdana" w:cs="Times New Roman"/>
          <w:color w:val="000000"/>
          <w:spacing w:val="8"/>
          <w:sz w:val="24"/>
          <w:szCs w:val="24"/>
        </w:rPr>
        <w:t>is</w:t>
      </w:r>
      <w:r w:rsidRPr="00896B21">
        <w:rPr>
          <w:rFonts w:ascii="Verdana" w:hAnsi="Verdana" w:cs="Times New Roman"/>
          <w:color w:val="000000"/>
          <w:spacing w:val="8"/>
          <w:sz w:val="24"/>
          <w:szCs w:val="24"/>
        </w:rPr>
        <w:t xml:space="preserve"> kept ready in the units/</w:t>
      </w:r>
      <w:r w:rsidR="0015369D" w:rsidRPr="00896B21">
        <w:rPr>
          <w:rFonts w:ascii="Verdana" w:hAnsi="Verdana" w:cs="Times New Roman"/>
          <w:color w:val="000000"/>
          <w:spacing w:val="8"/>
          <w:sz w:val="24"/>
          <w:szCs w:val="24"/>
        </w:rPr>
        <w:t>warehouses and</w:t>
      </w:r>
      <w:r w:rsidRPr="00896B21">
        <w:rPr>
          <w:rFonts w:ascii="Verdana" w:hAnsi="Verdana" w:cs="Times New Roman"/>
          <w:color w:val="000000"/>
          <w:spacing w:val="8"/>
          <w:sz w:val="24"/>
          <w:szCs w:val="24"/>
        </w:rPr>
        <w:t xml:space="preserve"> staff is</w:t>
      </w:r>
      <w:r w:rsidR="005201C7" w:rsidRPr="00896B21">
        <w:rPr>
          <w:rFonts w:ascii="Verdana" w:hAnsi="Verdana" w:cs="Times New Roman"/>
          <w:color w:val="000000"/>
          <w:spacing w:val="8"/>
          <w:sz w:val="24"/>
          <w:szCs w:val="24"/>
        </w:rPr>
        <w:t xml:space="preserve"> </w:t>
      </w:r>
      <w:r w:rsidRPr="00896B21">
        <w:rPr>
          <w:rFonts w:ascii="Verdana" w:hAnsi="Verdana" w:cs="Times New Roman"/>
          <w:color w:val="000000"/>
          <w:spacing w:val="-1"/>
          <w:sz w:val="24"/>
          <w:szCs w:val="24"/>
        </w:rPr>
        <w:t>adequately trained to use the same.</w:t>
      </w:r>
    </w:p>
    <w:p w:rsidR="000B58F6" w:rsidRPr="00896B21" w:rsidRDefault="000B58F6" w:rsidP="002173DE">
      <w:pPr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0B58F6" w:rsidRPr="00896B21" w:rsidSect="00CF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C2" w:rsidRDefault="002633C2" w:rsidP="00563406">
      <w:pPr>
        <w:spacing w:after="0" w:line="240" w:lineRule="auto"/>
      </w:pPr>
      <w:r>
        <w:separator/>
      </w:r>
    </w:p>
  </w:endnote>
  <w:endnote w:type="continuationSeparator" w:id="0">
    <w:p w:rsidR="002633C2" w:rsidRDefault="002633C2" w:rsidP="0056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C2" w:rsidRDefault="002633C2" w:rsidP="00563406">
      <w:pPr>
        <w:spacing w:after="0" w:line="240" w:lineRule="auto"/>
      </w:pPr>
      <w:r>
        <w:separator/>
      </w:r>
    </w:p>
  </w:footnote>
  <w:footnote w:type="continuationSeparator" w:id="0">
    <w:p w:rsidR="002633C2" w:rsidRDefault="002633C2" w:rsidP="0056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C9F"/>
    <w:multiLevelType w:val="singleLevel"/>
    <w:tmpl w:val="16D67D7A"/>
    <w:lvl w:ilvl="0">
      <w:start w:val="1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A21B48"/>
    <w:multiLevelType w:val="hybridMultilevel"/>
    <w:tmpl w:val="BE3A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536"/>
    <w:multiLevelType w:val="singleLevel"/>
    <w:tmpl w:val="1696C9CC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6E2967"/>
    <w:multiLevelType w:val="hybridMultilevel"/>
    <w:tmpl w:val="22DE1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96C36"/>
    <w:multiLevelType w:val="singleLevel"/>
    <w:tmpl w:val="023288E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60315C"/>
    <w:multiLevelType w:val="hybridMultilevel"/>
    <w:tmpl w:val="FA705A66"/>
    <w:lvl w:ilvl="0" w:tplc="53EAC64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E6379"/>
    <w:multiLevelType w:val="hybridMultilevel"/>
    <w:tmpl w:val="D97E4FF8"/>
    <w:lvl w:ilvl="0" w:tplc="571C4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138C"/>
    <w:multiLevelType w:val="singleLevel"/>
    <w:tmpl w:val="82E03BB8"/>
    <w:lvl w:ilvl="0">
      <w:start w:val="1"/>
      <w:numFmt w:val="lowerLetter"/>
      <w:lvlText w:val="(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F6"/>
    <w:rsid w:val="000130A1"/>
    <w:rsid w:val="00014D75"/>
    <w:rsid w:val="000179DE"/>
    <w:rsid w:val="00023212"/>
    <w:rsid w:val="00033974"/>
    <w:rsid w:val="000408AB"/>
    <w:rsid w:val="0005129C"/>
    <w:rsid w:val="0005658B"/>
    <w:rsid w:val="00061F43"/>
    <w:rsid w:val="00074FD0"/>
    <w:rsid w:val="000A0C8D"/>
    <w:rsid w:val="000A6F9D"/>
    <w:rsid w:val="000B068C"/>
    <w:rsid w:val="000B2435"/>
    <w:rsid w:val="000B2D77"/>
    <w:rsid w:val="000B58F6"/>
    <w:rsid w:val="000B77C1"/>
    <w:rsid w:val="000B7AEF"/>
    <w:rsid w:val="000C6703"/>
    <w:rsid w:val="000C7D4D"/>
    <w:rsid w:val="000D4500"/>
    <w:rsid w:val="000D5C60"/>
    <w:rsid w:val="000E08CA"/>
    <w:rsid w:val="000E39A0"/>
    <w:rsid w:val="000F37F7"/>
    <w:rsid w:val="00116F22"/>
    <w:rsid w:val="00121279"/>
    <w:rsid w:val="00123246"/>
    <w:rsid w:val="001261CB"/>
    <w:rsid w:val="00130E02"/>
    <w:rsid w:val="001425CC"/>
    <w:rsid w:val="001426CC"/>
    <w:rsid w:val="0015369D"/>
    <w:rsid w:val="0015462B"/>
    <w:rsid w:val="00172487"/>
    <w:rsid w:val="00172921"/>
    <w:rsid w:val="0017587C"/>
    <w:rsid w:val="00182690"/>
    <w:rsid w:val="00186FCB"/>
    <w:rsid w:val="001A7267"/>
    <w:rsid w:val="001D2690"/>
    <w:rsid w:val="001D566F"/>
    <w:rsid w:val="001D657A"/>
    <w:rsid w:val="001E3C98"/>
    <w:rsid w:val="001F2FC3"/>
    <w:rsid w:val="00204468"/>
    <w:rsid w:val="00211FAD"/>
    <w:rsid w:val="002173DE"/>
    <w:rsid w:val="00226B59"/>
    <w:rsid w:val="00235884"/>
    <w:rsid w:val="00240514"/>
    <w:rsid w:val="00242770"/>
    <w:rsid w:val="00254680"/>
    <w:rsid w:val="002633C2"/>
    <w:rsid w:val="00273161"/>
    <w:rsid w:val="00292926"/>
    <w:rsid w:val="00295621"/>
    <w:rsid w:val="002B2F29"/>
    <w:rsid w:val="002C04A6"/>
    <w:rsid w:val="002E5064"/>
    <w:rsid w:val="002E5369"/>
    <w:rsid w:val="002F48EA"/>
    <w:rsid w:val="00305A33"/>
    <w:rsid w:val="003061F7"/>
    <w:rsid w:val="00307826"/>
    <w:rsid w:val="00327E54"/>
    <w:rsid w:val="00343737"/>
    <w:rsid w:val="0036317F"/>
    <w:rsid w:val="00370CB8"/>
    <w:rsid w:val="00376955"/>
    <w:rsid w:val="00395C1D"/>
    <w:rsid w:val="003974B3"/>
    <w:rsid w:val="003976D7"/>
    <w:rsid w:val="003C2A0F"/>
    <w:rsid w:val="003D5808"/>
    <w:rsid w:val="003D61FC"/>
    <w:rsid w:val="003D6D80"/>
    <w:rsid w:val="003E32E8"/>
    <w:rsid w:val="003F2847"/>
    <w:rsid w:val="003F63A3"/>
    <w:rsid w:val="004254B7"/>
    <w:rsid w:val="00440D49"/>
    <w:rsid w:val="00455289"/>
    <w:rsid w:val="004830C4"/>
    <w:rsid w:val="00491D44"/>
    <w:rsid w:val="00497B96"/>
    <w:rsid w:val="004A290B"/>
    <w:rsid w:val="004A70FF"/>
    <w:rsid w:val="004A7CD0"/>
    <w:rsid w:val="004C05FC"/>
    <w:rsid w:val="004C4A8E"/>
    <w:rsid w:val="004D6BF4"/>
    <w:rsid w:val="004E61B6"/>
    <w:rsid w:val="00503562"/>
    <w:rsid w:val="00515866"/>
    <w:rsid w:val="005201C7"/>
    <w:rsid w:val="005358F6"/>
    <w:rsid w:val="00547EA0"/>
    <w:rsid w:val="00553808"/>
    <w:rsid w:val="00563406"/>
    <w:rsid w:val="00566C7D"/>
    <w:rsid w:val="005A674F"/>
    <w:rsid w:val="005A6D18"/>
    <w:rsid w:val="005C3E83"/>
    <w:rsid w:val="005D2019"/>
    <w:rsid w:val="005E1224"/>
    <w:rsid w:val="00601FA6"/>
    <w:rsid w:val="00604CA7"/>
    <w:rsid w:val="006202CC"/>
    <w:rsid w:val="006261AF"/>
    <w:rsid w:val="00631628"/>
    <w:rsid w:val="0065748C"/>
    <w:rsid w:val="006577DE"/>
    <w:rsid w:val="006644DF"/>
    <w:rsid w:val="00670ED3"/>
    <w:rsid w:val="006A0727"/>
    <w:rsid w:val="006A1957"/>
    <w:rsid w:val="006A1C97"/>
    <w:rsid w:val="006A5665"/>
    <w:rsid w:val="006B0157"/>
    <w:rsid w:val="006B7BEB"/>
    <w:rsid w:val="006E17A2"/>
    <w:rsid w:val="006E540F"/>
    <w:rsid w:val="006F2E37"/>
    <w:rsid w:val="006F67EF"/>
    <w:rsid w:val="007076C6"/>
    <w:rsid w:val="007116CF"/>
    <w:rsid w:val="00711913"/>
    <w:rsid w:val="00714C64"/>
    <w:rsid w:val="007266F6"/>
    <w:rsid w:val="00731678"/>
    <w:rsid w:val="0073771B"/>
    <w:rsid w:val="007416B2"/>
    <w:rsid w:val="0076615B"/>
    <w:rsid w:val="007933CB"/>
    <w:rsid w:val="007A5BEA"/>
    <w:rsid w:val="007B0DC5"/>
    <w:rsid w:val="007D0163"/>
    <w:rsid w:val="007D146B"/>
    <w:rsid w:val="007E2CC8"/>
    <w:rsid w:val="007F459A"/>
    <w:rsid w:val="007F7E74"/>
    <w:rsid w:val="0080256B"/>
    <w:rsid w:val="00802D75"/>
    <w:rsid w:val="0080755C"/>
    <w:rsid w:val="00814389"/>
    <w:rsid w:val="008173D7"/>
    <w:rsid w:val="0082007B"/>
    <w:rsid w:val="00831430"/>
    <w:rsid w:val="00831A6F"/>
    <w:rsid w:val="00833E54"/>
    <w:rsid w:val="00841A43"/>
    <w:rsid w:val="008549D3"/>
    <w:rsid w:val="00865368"/>
    <w:rsid w:val="0086610C"/>
    <w:rsid w:val="00867442"/>
    <w:rsid w:val="00875368"/>
    <w:rsid w:val="0088732E"/>
    <w:rsid w:val="0089252B"/>
    <w:rsid w:val="00896B21"/>
    <w:rsid w:val="008A1C76"/>
    <w:rsid w:val="008B6A98"/>
    <w:rsid w:val="008B7D41"/>
    <w:rsid w:val="008C0CA5"/>
    <w:rsid w:val="008C7492"/>
    <w:rsid w:val="008D1346"/>
    <w:rsid w:val="008E52D8"/>
    <w:rsid w:val="008F4144"/>
    <w:rsid w:val="00905CD6"/>
    <w:rsid w:val="00907851"/>
    <w:rsid w:val="009108D0"/>
    <w:rsid w:val="00925ABB"/>
    <w:rsid w:val="00964211"/>
    <w:rsid w:val="00967B0D"/>
    <w:rsid w:val="00971675"/>
    <w:rsid w:val="0097199B"/>
    <w:rsid w:val="00981A2B"/>
    <w:rsid w:val="00991641"/>
    <w:rsid w:val="009B0F39"/>
    <w:rsid w:val="009B48B6"/>
    <w:rsid w:val="009B5487"/>
    <w:rsid w:val="009B7E86"/>
    <w:rsid w:val="009D7DDB"/>
    <w:rsid w:val="009E1AFB"/>
    <w:rsid w:val="009E5445"/>
    <w:rsid w:val="009E665E"/>
    <w:rsid w:val="009F0171"/>
    <w:rsid w:val="00A05F9B"/>
    <w:rsid w:val="00A13E33"/>
    <w:rsid w:val="00A251DE"/>
    <w:rsid w:val="00A33489"/>
    <w:rsid w:val="00A34E1E"/>
    <w:rsid w:val="00A357D3"/>
    <w:rsid w:val="00A43CC7"/>
    <w:rsid w:val="00A562A6"/>
    <w:rsid w:val="00AB71CC"/>
    <w:rsid w:val="00AE287B"/>
    <w:rsid w:val="00AF17A9"/>
    <w:rsid w:val="00AF21B5"/>
    <w:rsid w:val="00AF4075"/>
    <w:rsid w:val="00B00AE1"/>
    <w:rsid w:val="00B069FD"/>
    <w:rsid w:val="00B07E6F"/>
    <w:rsid w:val="00B216BB"/>
    <w:rsid w:val="00B3295E"/>
    <w:rsid w:val="00B36D68"/>
    <w:rsid w:val="00B37B68"/>
    <w:rsid w:val="00B40EBA"/>
    <w:rsid w:val="00B577A6"/>
    <w:rsid w:val="00B61F8C"/>
    <w:rsid w:val="00B92AB8"/>
    <w:rsid w:val="00B97967"/>
    <w:rsid w:val="00BC2C00"/>
    <w:rsid w:val="00BC4F8A"/>
    <w:rsid w:val="00BC7A73"/>
    <w:rsid w:val="00BD4D3B"/>
    <w:rsid w:val="00BD572A"/>
    <w:rsid w:val="00BE502E"/>
    <w:rsid w:val="00C05F22"/>
    <w:rsid w:val="00C06815"/>
    <w:rsid w:val="00C2131E"/>
    <w:rsid w:val="00C30AD8"/>
    <w:rsid w:val="00C37B4A"/>
    <w:rsid w:val="00C438F2"/>
    <w:rsid w:val="00C44461"/>
    <w:rsid w:val="00C6368D"/>
    <w:rsid w:val="00C641B1"/>
    <w:rsid w:val="00C6482E"/>
    <w:rsid w:val="00C81110"/>
    <w:rsid w:val="00C85FD5"/>
    <w:rsid w:val="00C95AC3"/>
    <w:rsid w:val="00CC7C8A"/>
    <w:rsid w:val="00CD2B80"/>
    <w:rsid w:val="00CD6C5A"/>
    <w:rsid w:val="00CE1352"/>
    <w:rsid w:val="00CE3BFE"/>
    <w:rsid w:val="00CF0684"/>
    <w:rsid w:val="00D01908"/>
    <w:rsid w:val="00D07A1E"/>
    <w:rsid w:val="00D26FA7"/>
    <w:rsid w:val="00D31C22"/>
    <w:rsid w:val="00D47C4E"/>
    <w:rsid w:val="00D50C78"/>
    <w:rsid w:val="00D51E7D"/>
    <w:rsid w:val="00D62B44"/>
    <w:rsid w:val="00D6536E"/>
    <w:rsid w:val="00D704D5"/>
    <w:rsid w:val="00D74E96"/>
    <w:rsid w:val="00D75D32"/>
    <w:rsid w:val="00D85DFE"/>
    <w:rsid w:val="00D93486"/>
    <w:rsid w:val="00D97038"/>
    <w:rsid w:val="00DA458D"/>
    <w:rsid w:val="00DA55F8"/>
    <w:rsid w:val="00DE0279"/>
    <w:rsid w:val="00DF3536"/>
    <w:rsid w:val="00DF3958"/>
    <w:rsid w:val="00E072B7"/>
    <w:rsid w:val="00E07D05"/>
    <w:rsid w:val="00E300BF"/>
    <w:rsid w:val="00E33EA4"/>
    <w:rsid w:val="00E35825"/>
    <w:rsid w:val="00E4528C"/>
    <w:rsid w:val="00E50170"/>
    <w:rsid w:val="00E51C3A"/>
    <w:rsid w:val="00E60F89"/>
    <w:rsid w:val="00E72949"/>
    <w:rsid w:val="00E83A89"/>
    <w:rsid w:val="00E946A5"/>
    <w:rsid w:val="00EA1074"/>
    <w:rsid w:val="00EA4798"/>
    <w:rsid w:val="00EB090B"/>
    <w:rsid w:val="00EB3D92"/>
    <w:rsid w:val="00EB63CC"/>
    <w:rsid w:val="00ED0F78"/>
    <w:rsid w:val="00EF43C3"/>
    <w:rsid w:val="00F13555"/>
    <w:rsid w:val="00F37519"/>
    <w:rsid w:val="00F430CA"/>
    <w:rsid w:val="00F447F7"/>
    <w:rsid w:val="00F522A2"/>
    <w:rsid w:val="00F731BF"/>
    <w:rsid w:val="00F77F54"/>
    <w:rsid w:val="00F825B2"/>
    <w:rsid w:val="00FA1B7B"/>
    <w:rsid w:val="00FA7942"/>
    <w:rsid w:val="00FD05AE"/>
    <w:rsid w:val="00FE4392"/>
    <w:rsid w:val="00FE62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07F03-3E19-40FF-8365-B213AF6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06"/>
  </w:style>
  <w:style w:type="paragraph" w:styleId="Footer">
    <w:name w:val="footer"/>
    <w:basedOn w:val="Normal"/>
    <w:link w:val="FooterChar"/>
    <w:uiPriority w:val="99"/>
    <w:unhideWhenUsed/>
    <w:rsid w:val="0056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06"/>
  </w:style>
  <w:style w:type="paragraph" w:styleId="BalloonText">
    <w:name w:val="Balloon Text"/>
    <w:basedOn w:val="Normal"/>
    <w:link w:val="BalloonTextChar"/>
    <w:uiPriority w:val="99"/>
    <w:semiHidden/>
    <w:unhideWhenUsed/>
    <w:rsid w:val="0032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36C2-4FDC-4F80-BB69-743E6358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Ramrakhiani</dc:creator>
  <cp:lastModifiedBy>Accounts</cp:lastModifiedBy>
  <cp:revision>11</cp:revision>
  <cp:lastPrinted>2016-02-22T09:44:00Z</cp:lastPrinted>
  <dcterms:created xsi:type="dcterms:W3CDTF">2016-03-02T06:11:00Z</dcterms:created>
  <dcterms:modified xsi:type="dcterms:W3CDTF">2018-02-22T05:14:00Z</dcterms:modified>
</cp:coreProperties>
</file>